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EB56A" w14:textId="6FE0DF38" w:rsidR="00CF2326" w:rsidRDefault="00CF2326" w:rsidP="00CF2326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</w:t>
      </w:r>
      <w:r w:rsidR="004B405E">
        <w:rPr>
          <w:rFonts w:ascii="Times New Roman" w:hAnsi="Times New Roman" w:cs="Times New Roman"/>
          <w:b/>
          <w:bCs/>
          <w:sz w:val="24"/>
          <w:szCs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к Договору № _________ от __________г.</w:t>
      </w:r>
    </w:p>
    <w:p w14:paraId="66D663F1" w14:textId="77777777" w:rsidR="00C44C5B" w:rsidRPr="00CF2326" w:rsidRDefault="00C44C5B" w:rsidP="00CF2326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40990F2" w14:textId="77777777" w:rsidR="00CF2326" w:rsidRDefault="00CF2326" w:rsidP="00207E9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EFC788" w14:textId="685C29DB" w:rsidR="009362F0" w:rsidRPr="00EE692B" w:rsidRDefault="00EE692B" w:rsidP="00207E9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692B">
        <w:rPr>
          <w:rFonts w:ascii="Times New Roman" w:hAnsi="Times New Roman" w:cs="Times New Roman"/>
          <w:b/>
          <w:bCs/>
          <w:sz w:val="24"/>
          <w:szCs w:val="24"/>
        </w:rPr>
        <w:t>Порядок таможенного оформления грузов для проекта АЭС «Эль-Дабаа»</w:t>
      </w:r>
    </w:p>
    <w:p w14:paraId="276D0E32" w14:textId="1DC66D8E" w:rsidR="00EE692B" w:rsidRDefault="00EE692B" w:rsidP="00207E9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43E1F3" w14:textId="77777777" w:rsidR="00E548E0" w:rsidRDefault="00EE692B" w:rsidP="00207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</w:rPr>
        <w:t>С</w:t>
      </w:r>
      <w:r w:rsidRPr="00786C07">
        <w:rPr>
          <w:rFonts w:ascii="Times New Roman" w:hAnsi="Times New Roman" w:cs="Times New Roman"/>
        </w:rPr>
        <w:t xml:space="preserve"> 1 октября 2021 г. в Арабской Республике Египет </w:t>
      </w:r>
      <w:r>
        <w:rPr>
          <w:rFonts w:ascii="Times New Roman" w:hAnsi="Times New Roman" w:cs="Times New Roman"/>
        </w:rPr>
        <w:t>действует</w:t>
      </w:r>
      <w:r w:rsidRPr="00786C07">
        <w:rPr>
          <w:rFonts w:ascii="Times New Roman" w:hAnsi="Times New Roman" w:cs="Times New Roman"/>
        </w:rPr>
        <w:t xml:space="preserve"> система предварительной электронной регистрации грузов, поступающих на таможенную территорию АРЕ морским транспортом</w:t>
      </w:r>
      <w:r w:rsidRPr="00786C07">
        <w:rPr>
          <w:rFonts w:ascii="Times New Roman" w:hAnsi="Times New Roman" w:cs="Times New Roman"/>
          <w:lang w:bidi="ar-EG"/>
        </w:rPr>
        <w:t xml:space="preserve">, - </w:t>
      </w:r>
      <w:r w:rsidRPr="00786C07">
        <w:rPr>
          <w:rFonts w:ascii="Times New Roman" w:hAnsi="Times New Roman" w:cs="Times New Roman"/>
          <w:lang w:val="en-US" w:bidi="ar-EG"/>
        </w:rPr>
        <w:t>Advance</w:t>
      </w:r>
      <w:r w:rsidRPr="00786C07">
        <w:rPr>
          <w:rFonts w:ascii="Times New Roman" w:hAnsi="Times New Roman" w:cs="Times New Roman"/>
          <w:lang w:bidi="ar-EG"/>
        </w:rPr>
        <w:t xml:space="preserve"> </w:t>
      </w:r>
      <w:r w:rsidRPr="00786C07">
        <w:rPr>
          <w:rFonts w:ascii="Times New Roman" w:hAnsi="Times New Roman" w:cs="Times New Roman"/>
          <w:lang w:val="en-US" w:bidi="ar-EG"/>
        </w:rPr>
        <w:t>Cargo</w:t>
      </w:r>
      <w:r w:rsidRPr="00786C07">
        <w:rPr>
          <w:rFonts w:ascii="Times New Roman" w:hAnsi="Times New Roman" w:cs="Times New Roman"/>
          <w:lang w:bidi="ar-EG"/>
        </w:rPr>
        <w:t xml:space="preserve"> </w:t>
      </w:r>
      <w:r w:rsidRPr="00786C07">
        <w:rPr>
          <w:rFonts w:ascii="Times New Roman" w:hAnsi="Times New Roman" w:cs="Times New Roman"/>
          <w:lang w:val="en-US" w:bidi="ar-EG"/>
        </w:rPr>
        <w:t>Information</w:t>
      </w:r>
      <w:r w:rsidRPr="00786C07">
        <w:rPr>
          <w:rFonts w:ascii="Times New Roman" w:hAnsi="Times New Roman" w:cs="Times New Roman"/>
          <w:lang w:bidi="ar-EG"/>
        </w:rPr>
        <w:t xml:space="preserve"> </w:t>
      </w:r>
      <w:r w:rsidRPr="00786C07">
        <w:rPr>
          <w:rFonts w:ascii="Times New Roman" w:hAnsi="Times New Roman" w:cs="Times New Roman"/>
          <w:lang w:val="en-US" w:bidi="ar-EG"/>
        </w:rPr>
        <w:t>System</w:t>
      </w:r>
      <w:r w:rsidRPr="00786C07">
        <w:rPr>
          <w:rFonts w:ascii="Times New Roman" w:hAnsi="Times New Roman" w:cs="Times New Roman"/>
          <w:lang w:bidi="ar-EG"/>
        </w:rPr>
        <w:t xml:space="preserve"> (</w:t>
      </w:r>
      <w:r w:rsidRPr="00786C07">
        <w:rPr>
          <w:rFonts w:ascii="Times New Roman" w:hAnsi="Times New Roman" w:cs="Times New Roman"/>
          <w:lang w:val="en-US" w:bidi="ar-EG"/>
        </w:rPr>
        <w:t>ACI</w:t>
      </w:r>
      <w:r w:rsidRPr="00786C07">
        <w:rPr>
          <w:rFonts w:ascii="Times New Roman" w:hAnsi="Times New Roman" w:cs="Times New Roman"/>
          <w:lang w:bidi="ar-EG"/>
        </w:rPr>
        <w:t>)</w:t>
      </w:r>
      <w:r w:rsidRPr="00786C07">
        <w:rPr>
          <w:rFonts w:ascii="Times New Roman" w:hAnsi="Times New Roman" w:cs="Times New Roman"/>
        </w:rPr>
        <w:t xml:space="preserve">. Использование данной системы является обязательным для всех импортеров, включая Филиал АО АСЭ в АРЕ и </w:t>
      </w:r>
      <w:r>
        <w:rPr>
          <w:rFonts w:ascii="Times New Roman" w:hAnsi="Times New Roman" w:cs="Times New Roman"/>
        </w:rPr>
        <w:t>субподрядчиков</w:t>
      </w:r>
      <w:r w:rsidRPr="00786C07">
        <w:rPr>
          <w:rFonts w:ascii="Times New Roman" w:hAnsi="Times New Roman" w:cs="Times New Roman"/>
          <w:lang w:bidi="ar-EG"/>
        </w:rPr>
        <w:t xml:space="preserve"> проекта АЭС «Эль-Дабаа».</w:t>
      </w:r>
    </w:p>
    <w:p w14:paraId="69027F78" w14:textId="77777777" w:rsidR="00E548E0" w:rsidRDefault="00E548E0" w:rsidP="00207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  <w:lang w:bidi="ar-EG"/>
        </w:rPr>
        <w:t xml:space="preserve">Регистрация в системе: </w:t>
      </w:r>
      <w:hyperlink r:id="rId5" w:history="1">
        <w:r w:rsidRPr="00B029E1">
          <w:rPr>
            <w:rStyle w:val="a3"/>
            <w:rFonts w:ascii="Times New Roman" w:hAnsi="Times New Roman" w:cs="Times New Roman"/>
            <w:lang w:bidi="ar-EG"/>
          </w:rPr>
          <w:t>https://www.nafeza.gov.eg/en/register</w:t>
        </w:r>
      </w:hyperlink>
      <w:r>
        <w:rPr>
          <w:rFonts w:ascii="Times New Roman" w:hAnsi="Times New Roman" w:cs="Times New Roman"/>
          <w:lang w:bidi="ar-EG"/>
        </w:rPr>
        <w:t xml:space="preserve"> </w:t>
      </w:r>
    </w:p>
    <w:p w14:paraId="4F77D606" w14:textId="306F7E90" w:rsidR="00587460" w:rsidRDefault="00E548E0" w:rsidP="00207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  <w:lang w:bidi="ar-EG"/>
        </w:rPr>
        <w:t xml:space="preserve">Получение ЭЦП: </w:t>
      </w:r>
      <w:hyperlink r:id="rId6" w:history="1">
        <w:r w:rsidR="00587460" w:rsidRPr="00B029E1">
          <w:rPr>
            <w:rStyle w:val="a3"/>
            <w:rFonts w:ascii="Times New Roman" w:hAnsi="Times New Roman" w:cs="Times New Roman"/>
            <w:lang w:bidi="ar-EG"/>
          </w:rPr>
          <w:t>http://www.mcsd.com.eg/mcdr/english/showpage.aspx?pageid=75</w:t>
        </w:r>
      </w:hyperlink>
    </w:p>
    <w:p w14:paraId="41FFF33D" w14:textId="69341379" w:rsidR="00EE692B" w:rsidRPr="00786C07" w:rsidRDefault="00EE692B" w:rsidP="00207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lang w:bidi="ar-EG"/>
        </w:rPr>
      </w:pPr>
      <w:r w:rsidRPr="00786C07">
        <w:rPr>
          <w:rFonts w:ascii="Times New Roman" w:hAnsi="Times New Roman" w:cs="Times New Roman"/>
          <w:lang w:bidi="ar-EG"/>
        </w:rPr>
        <w:t>Далее представлен порядок работы в системе для оформления импорта:</w:t>
      </w:r>
    </w:p>
    <w:p w14:paraId="1323557D" w14:textId="77777777" w:rsidR="00EE692B" w:rsidRPr="00EE692B" w:rsidRDefault="00EE692B" w:rsidP="00207E95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ru-RU" w:bidi="ar-EG"/>
        </w:rPr>
      </w:pPr>
      <w:r w:rsidRPr="00EE692B">
        <w:rPr>
          <w:rFonts w:ascii="Times New Roman" w:hAnsi="Times New Roman" w:cs="Times New Roman"/>
          <w:sz w:val="22"/>
          <w:szCs w:val="22"/>
          <w:lang w:val="ru-RU" w:bidi="ar-EG"/>
        </w:rPr>
        <w:t>Импортер заблаговременно (не позднее, чем за 36 часов до отправки груза) вносит данные груза в систему на основании проектов товаросопроводительных документов;</w:t>
      </w:r>
    </w:p>
    <w:p w14:paraId="4D934638" w14:textId="77777777" w:rsidR="00EE692B" w:rsidRPr="00EE692B" w:rsidRDefault="00EE692B" w:rsidP="00207E95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ru-RU" w:bidi="ar-EG"/>
        </w:rPr>
      </w:pPr>
      <w:r w:rsidRPr="00EE692B">
        <w:rPr>
          <w:rFonts w:ascii="Times New Roman" w:hAnsi="Times New Roman" w:cs="Times New Roman"/>
          <w:sz w:val="22"/>
          <w:szCs w:val="22"/>
          <w:lang w:val="ru-RU" w:bidi="ar-EG"/>
        </w:rPr>
        <w:t xml:space="preserve">Таможенный орган АРЕ проверяет данные и в течение 48 часов присваивает грузу уникальный идентификационный номер </w:t>
      </w:r>
      <w:r w:rsidRPr="00EE692B">
        <w:rPr>
          <w:rFonts w:ascii="Times New Roman" w:hAnsi="Times New Roman" w:cs="Times New Roman"/>
          <w:sz w:val="22"/>
          <w:szCs w:val="22"/>
          <w:lang w:val="en-US" w:bidi="ar-EG"/>
        </w:rPr>
        <w:t>ACID</w:t>
      </w:r>
      <w:r w:rsidRPr="00EE692B">
        <w:rPr>
          <w:rFonts w:ascii="Times New Roman" w:hAnsi="Times New Roman" w:cs="Times New Roman"/>
          <w:sz w:val="22"/>
          <w:szCs w:val="22"/>
          <w:lang w:val="ru-RU" w:bidi="ar-EG"/>
        </w:rPr>
        <w:t xml:space="preserve"> (генерируется автоматически);</w:t>
      </w:r>
    </w:p>
    <w:p w14:paraId="25F9B9D2" w14:textId="77777777" w:rsidR="00EE692B" w:rsidRPr="00EE692B" w:rsidRDefault="00EE692B" w:rsidP="00207E95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ru-RU" w:bidi="ar-EG"/>
        </w:rPr>
      </w:pPr>
      <w:r w:rsidRPr="00EE692B">
        <w:rPr>
          <w:rFonts w:ascii="Times New Roman" w:hAnsi="Times New Roman" w:cs="Times New Roman"/>
          <w:sz w:val="22"/>
          <w:szCs w:val="22"/>
          <w:lang w:val="ru-RU" w:bidi="ar-EG"/>
        </w:rPr>
        <w:t>Номер рассылается автоматически электронной почтой в адрес импортера в АРЕ и иностранного экспортера;</w:t>
      </w:r>
    </w:p>
    <w:p w14:paraId="785A8135" w14:textId="77777777" w:rsidR="00EE692B" w:rsidRPr="00EE692B" w:rsidRDefault="00EE692B" w:rsidP="00207E95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ru-RU" w:bidi="ar-EG"/>
        </w:rPr>
      </w:pPr>
      <w:r w:rsidRPr="00EE692B">
        <w:rPr>
          <w:rFonts w:ascii="Times New Roman" w:hAnsi="Times New Roman" w:cs="Times New Roman"/>
          <w:sz w:val="22"/>
          <w:szCs w:val="22"/>
          <w:lang w:val="ru-RU" w:bidi="ar-EG"/>
        </w:rPr>
        <w:t xml:space="preserve">За 24 часа до отправления судна экспедитор вводит данные груза (номер коносамента, номер </w:t>
      </w:r>
      <w:r w:rsidRPr="00EE692B">
        <w:rPr>
          <w:rFonts w:ascii="Times New Roman" w:hAnsi="Times New Roman" w:cs="Times New Roman"/>
          <w:sz w:val="22"/>
          <w:szCs w:val="22"/>
          <w:lang w:val="en-US" w:bidi="ar-EG"/>
        </w:rPr>
        <w:t>ACID</w:t>
      </w:r>
      <w:r w:rsidRPr="00EE692B">
        <w:rPr>
          <w:rFonts w:ascii="Times New Roman" w:hAnsi="Times New Roman" w:cs="Times New Roman"/>
          <w:sz w:val="22"/>
          <w:szCs w:val="22"/>
          <w:lang w:val="ru-RU" w:bidi="ar-EG"/>
        </w:rPr>
        <w:t xml:space="preserve">, регистрационные номера экспортера и импортера, перечень товаров) на портале </w:t>
      </w:r>
      <w:proofErr w:type="spellStart"/>
      <w:r w:rsidRPr="00EE692B">
        <w:rPr>
          <w:rFonts w:ascii="Times New Roman" w:hAnsi="Times New Roman" w:cs="Times New Roman"/>
          <w:sz w:val="22"/>
          <w:szCs w:val="22"/>
          <w:lang w:val="en-US" w:bidi="ar-EG"/>
        </w:rPr>
        <w:t>Nafeza</w:t>
      </w:r>
      <w:proofErr w:type="spellEnd"/>
      <w:r w:rsidRPr="00EE692B">
        <w:rPr>
          <w:rFonts w:ascii="Times New Roman" w:hAnsi="Times New Roman" w:cs="Times New Roman"/>
          <w:sz w:val="22"/>
          <w:szCs w:val="22"/>
          <w:lang w:val="ru-RU" w:bidi="ar-EG"/>
        </w:rPr>
        <w:t xml:space="preserve"> </w:t>
      </w:r>
      <w:r w:rsidR="004B405E">
        <w:fldChar w:fldCharType="begin"/>
      </w:r>
      <w:r w:rsidR="004B405E" w:rsidRPr="004B405E">
        <w:rPr>
          <w:lang w:val="ru-RU"/>
        </w:rPr>
        <w:instrText xml:space="preserve"> </w:instrText>
      </w:r>
      <w:r w:rsidR="004B405E">
        <w:instrText>HYPERLINK</w:instrText>
      </w:r>
      <w:r w:rsidR="004B405E" w:rsidRPr="004B405E">
        <w:rPr>
          <w:lang w:val="ru-RU"/>
        </w:rPr>
        <w:instrText xml:space="preserve"> "</w:instrText>
      </w:r>
      <w:r w:rsidR="004B405E">
        <w:instrText>https</w:instrText>
      </w:r>
      <w:r w:rsidR="004B405E" w:rsidRPr="004B405E">
        <w:rPr>
          <w:lang w:val="ru-RU"/>
        </w:rPr>
        <w:instrText>://</w:instrText>
      </w:r>
      <w:r w:rsidR="004B405E">
        <w:instrText>www</w:instrText>
      </w:r>
      <w:r w:rsidR="004B405E" w:rsidRPr="004B405E">
        <w:rPr>
          <w:lang w:val="ru-RU"/>
        </w:rPr>
        <w:instrText>.</w:instrText>
      </w:r>
      <w:r w:rsidR="004B405E">
        <w:instrText>nafeza</w:instrText>
      </w:r>
      <w:r w:rsidR="004B405E" w:rsidRPr="004B405E">
        <w:rPr>
          <w:lang w:val="ru-RU"/>
        </w:rPr>
        <w:instrText>.</w:instrText>
      </w:r>
      <w:r w:rsidR="004B405E">
        <w:instrText>gov</w:instrText>
      </w:r>
      <w:r w:rsidR="004B405E" w:rsidRPr="004B405E">
        <w:rPr>
          <w:lang w:val="ru-RU"/>
        </w:rPr>
        <w:instrText>.</w:instrText>
      </w:r>
      <w:r w:rsidR="004B405E">
        <w:instrText>eg</w:instrText>
      </w:r>
      <w:r w:rsidR="004B405E" w:rsidRPr="004B405E">
        <w:rPr>
          <w:lang w:val="ru-RU"/>
        </w:rPr>
        <w:instrText>/</w:instrText>
      </w:r>
      <w:r w:rsidR="004B405E">
        <w:instrText>en</w:instrText>
      </w:r>
      <w:r w:rsidR="004B405E" w:rsidRPr="004B405E">
        <w:rPr>
          <w:lang w:val="ru-RU"/>
        </w:rPr>
        <w:instrText xml:space="preserve">" </w:instrText>
      </w:r>
      <w:r w:rsidR="004B405E">
        <w:fldChar w:fldCharType="separate"/>
      </w:r>
      <w:r w:rsidRPr="00EE692B">
        <w:rPr>
          <w:rStyle w:val="a3"/>
          <w:rFonts w:ascii="Times New Roman" w:hAnsi="Times New Roman" w:cs="Times New Roman"/>
          <w:sz w:val="22"/>
          <w:szCs w:val="22"/>
          <w:lang w:val="ru-RU" w:bidi="ar-EG"/>
        </w:rPr>
        <w:t>https://www.nafeza.gov.eg/en</w:t>
      </w:r>
      <w:r w:rsidR="004B405E">
        <w:rPr>
          <w:rStyle w:val="a3"/>
          <w:rFonts w:ascii="Times New Roman" w:hAnsi="Times New Roman" w:cs="Times New Roman"/>
          <w:sz w:val="22"/>
          <w:szCs w:val="22"/>
          <w:lang w:val="ru-RU" w:bidi="ar-EG"/>
        </w:rPr>
        <w:fldChar w:fldCharType="end"/>
      </w:r>
      <w:r w:rsidRPr="00EE692B">
        <w:rPr>
          <w:rFonts w:ascii="Times New Roman" w:hAnsi="Times New Roman" w:cs="Times New Roman"/>
          <w:sz w:val="22"/>
          <w:szCs w:val="22"/>
          <w:lang w:val="ru-RU" w:bidi="ar-EG"/>
        </w:rPr>
        <w:t xml:space="preserve"> для автоматической проверки и получения подтверждения; </w:t>
      </w:r>
    </w:p>
    <w:p w14:paraId="431BB8E1" w14:textId="77777777" w:rsidR="00EE692B" w:rsidRPr="00EE692B" w:rsidRDefault="00EE692B" w:rsidP="00207E95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ru-RU" w:bidi="ar-EG"/>
        </w:rPr>
      </w:pPr>
      <w:r w:rsidRPr="00EE692B">
        <w:rPr>
          <w:rFonts w:ascii="Times New Roman" w:hAnsi="Times New Roman" w:cs="Times New Roman"/>
          <w:sz w:val="22"/>
          <w:szCs w:val="22"/>
          <w:lang w:val="ru-RU" w:bidi="ar-EG"/>
        </w:rPr>
        <w:t xml:space="preserve">Иностранный экспортер обязан включить номер </w:t>
      </w:r>
      <w:r w:rsidRPr="00EE692B">
        <w:rPr>
          <w:rFonts w:ascii="Times New Roman" w:hAnsi="Times New Roman" w:cs="Times New Roman"/>
          <w:sz w:val="22"/>
          <w:szCs w:val="22"/>
          <w:lang w:val="en-US" w:bidi="ar-EG"/>
        </w:rPr>
        <w:t>ACID</w:t>
      </w:r>
      <w:r w:rsidRPr="00EE692B">
        <w:rPr>
          <w:rFonts w:ascii="Times New Roman" w:hAnsi="Times New Roman" w:cs="Times New Roman"/>
          <w:sz w:val="22"/>
          <w:szCs w:val="22"/>
          <w:lang w:val="ru-RU" w:bidi="ar-EG"/>
        </w:rPr>
        <w:t xml:space="preserve"> в финальные товаросопроводительные документы (инвойс, упаковочный лист и транспортную накладную) и загрузить их на портал </w:t>
      </w:r>
      <w:proofErr w:type="spellStart"/>
      <w:r w:rsidRPr="00EE692B">
        <w:rPr>
          <w:rFonts w:ascii="Times New Roman" w:hAnsi="Times New Roman" w:cs="Times New Roman"/>
          <w:sz w:val="22"/>
          <w:szCs w:val="22"/>
          <w:lang w:val="en-US" w:bidi="ar-EG"/>
        </w:rPr>
        <w:t>Nafeza</w:t>
      </w:r>
      <w:proofErr w:type="spellEnd"/>
      <w:r w:rsidRPr="00EE692B">
        <w:rPr>
          <w:rFonts w:ascii="Times New Roman" w:hAnsi="Times New Roman" w:cs="Times New Roman"/>
          <w:sz w:val="22"/>
          <w:szCs w:val="22"/>
          <w:lang w:val="ru-RU" w:bidi="ar-EG"/>
        </w:rPr>
        <w:t xml:space="preserve"> </w:t>
      </w:r>
      <w:r w:rsidR="004B405E">
        <w:fldChar w:fldCharType="begin"/>
      </w:r>
      <w:r w:rsidR="004B405E" w:rsidRPr="004B405E">
        <w:rPr>
          <w:lang w:val="ru-RU"/>
        </w:rPr>
        <w:instrText xml:space="preserve"> </w:instrText>
      </w:r>
      <w:r w:rsidR="004B405E">
        <w:instrText>HYPERLINK</w:instrText>
      </w:r>
      <w:r w:rsidR="004B405E" w:rsidRPr="004B405E">
        <w:rPr>
          <w:lang w:val="ru-RU"/>
        </w:rPr>
        <w:instrText xml:space="preserve"> "</w:instrText>
      </w:r>
      <w:r w:rsidR="004B405E">
        <w:instrText>https</w:instrText>
      </w:r>
      <w:r w:rsidR="004B405E" w:rsidRPr="004B405E">
        <w:rPr>
          <w:lang w:val="ru-RU"/>
        </w:rPr>
        <w:instrText>://</w:instrText>
      </w:r>
      <w:r w:rsidR="004B405E">
        <w:instrText>www</w:instrText>
      </w:r>
      <w:r w:rsidR="004B405E" w:rsidRPr="004B405E">
        <w:rPr>
          <w:lang w:val="ru-RU"/>
        </w:rPr>
        <w:instrText>.</w:instrText>
      </w:r>
      <w:r w:rsidR="004B405E">
        <w:instrText>nafeza</w:instrText>
      </w:r>
      <w:r w:rsidR="004B405E" w:rsidRPr="004B405E">
        <w:rPr>
          <w:lang w:val="ru-RU"/>
        </w:rPr>
        <w:instrText>.</w:instrText>
      </w:r>
      <w:r w:rsidR="004B405E">
        <w:instrText>gov</w:instrText>
      </w:r>
      <w:r w:rsidR="004B405E" w:rsidRPr="004B405E">
        <w:rPr>
          <w:lang w:val="ru-RU"/>
        </w:rPr>
        <w:instrText>.</w:instrText>
      </w:r>
      <w:r w:rsidR="004B405E">
        <w:instrText>eg</w:instrText>
      </w:r>
      <w:r w:rsidR="004B405E" w:rsidRPr="004B405E">
        <w:rPr>
          <w:lang w:val="ru-RU"/>
        </w:rPr>
        <w:instrText>/</w:instrText>
      </w:r>
      <w:r w:rsidR="004B405E">
        <w:instrText>en</w:instrText>
      </w:r>
      <w:r w:rsidR="004B405E" w:rsidRPr="004B405E">
        <w:rPr>
          <w:lang w:val="ru-RU"/>
        </w:rPr>
        <w:instrText xml:space="preserve">" </w:instrText>
      </w:r>
      <w:r w:rsidR="004B405E">
        <w:fldChar w:fldCharType="separate"/>
      </w:r>
      <w:r w:rsidRPr="00EE692B">
        <w:rPr>
          <w:rStyle w:val="a3"/>
          <w:rFonts w:ascii="Times New Roman" w:hAnsi="Times New Roman" w:cs="Times New Roman"/>
          <w:sz w:val="22"/>
          <w:szCs w:val="22"/>
          <w:lang w:val="ru-RU" w:bidi="ar-EG"/>
        </w:rPr>
        <w:t>https://www.nafeza.gov.eg/en</w:t>
      </w:r>
      <w:r w:rsidR="004B405E">
        <w:rPr>
          <w:rStyle w:val="a3"/>
          <w:rFonts w:ascii="Times New Roman" w:hAnsi="Times New Roman" w:cs="Times New Roman"/>
          <w:sz w:val="22"/>
          <w:szCs w:val="22"/>
          <w:lang w:val="ru-RU" w:bidi="ar-EG"/>
        </w:rPr>
        <w:fldChar w:fldCharType="end"/>
      </w:r>
      <w:r w:rsidRPr="00EE692B">
        <w:rPr>
          <w:rFonts w:ascii="Times New Roman" w:hAnsi="Times New Roman" w:cs="Times New Roman"/>
          <w:sz w:val="22"/>
          <w:szCs w:val="22"/>
          <w:lang w:val="ru-RU" w:bidi="ar-EG"/>
        </w:rPr>
        <w:t>;</w:t>
      </w:r>
    </w:p>
    <w:p w14:paraId="32FC4C66" w14:textId="77777777" w:rsidR="00EE692B" w:rsidRPr="00EE692B" w:rsidRDefault="00EE692B" w:rsidP="00207E95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E692B">
        <w:rPr>
          <w:rFonts w:ascii="Times New Roman" w:hAnsi="Times New Roman" w:cs="Times New Roman"/>
          <w:sz w:val="22"/>
          <w:szCs w:val="22"/>
          <w:lang w:val="ru-RU" w:bidi="ar-EG"/>
        </w:rPr>
        <w:t>Импортер в АРЕ проверяет данные и документы и осуществляет их авторизацию с помощью ЭЦП. Затем импортер может начать процесс предварительной регистрации грузов для таможенного оформления;</w:t>
      </w:r>
    </w:p>
    <w:p w14:paraId="6065AECF" w14:textId="13EB6086" w:rsidR="00EE692B" w:rsidRPr="00EE692B" w:rsidRDefault="00EE692B" w:rsidP="00207E95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ru-RU"/>
        </w:rPr>
      </w:pPr>
      <w:r w:rsidRPr="00EE692B">
        <w:rPr>
          <w:rFonts w:ascii="Times New Roman" w:hAnsi="Times New Roman" w:cs="Times New Roman"/>
          <w:sz w:val="22"/>
          <w:szCs w:val="22"/>
          <w:lang w:val="ru-RU" w:bidi="ar-EG"/>
        </w:rPr>
        <w:t>Агент экспедитора в АРЕ подает грузовой манифест таможенному органу удаленно в электронной форме не позднее 48 часов после прибытия судна.</w:t>
      </w:r>
    </w:p>
    <w:p w14:paraId="47E2AA1A" w14:textId="1679782C" w:rsidR="00EE692B" w:rsidRDefault="00EE692B" w:rsidP="00207E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042AB86A" w14:textId="48F89B06" w:rsidR="00EE692B" w:rsidRDefault="00EE692B" w:rsidP="00207E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</w:rPr>
      </w:pPr>
      <w:r w:rsidRPr="006714B7">
        <w:rPr>
          <w:rFonts w:ascii="Times New Roman" w:hAnsi="Times New Roman" w:cs="Times New Roman"/>
          <w:lang w:bidi="ar-EG"/>
        </w:rPr>
        <w:t>Таможенное</w:t>
      </w:r>
      <w:r>
        <w:rPr>
          <w:rFonts w:ascii="Times New Roman" w:hAnsi="Times New Roman" w:cs="Times New Roman"/>
        </w:rPr>
        <w:t xml:space="preserve"> оформление осуществляется на основании предъявления таможенному органу следующих документов:</w:t>
      </w:r>
    </w:p>
    <w:p w14:paraId="046000A3" w14:textId="5E6153DA" w:rsidR="00EE692B" w:rsidRPr="00EE692B" w:rsidRDefault="00EE692B" w:rsidP="00207E95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EE692B">
        <w:rPr>
          <w:rFonts w:ascii="Times New Roman" w:hAnsi="Times New Roman" w:cs="Times New Roman"/>
          <w:sz w:val="22"/>
          <w:szCs w:val="22"/>
          <w:lang w:val="ru-RU"/>
        </w:rPr>
        <w:t xml:space="preserve">Коммерческий инвойс или проформа-инвойс (для грузов, не имеющих коммерческой ценности или </w:t>
      </w:r>
      <w:proofErr w:type="spellStart"/>
      <w:r w:rsidRPr="00EE692B">
        <w:rPr>
          <w:rFonts w:ascii="Times New Roman" w:hAnsi="Times New Roman" w:cs="Times New Roman"/>
          <w:sz w:val="22"/>
          <w:szCs w:val="22"/>
          <w:lang w:val="ru-RU"/>
        </w:rPr>
        <w:t>перебазируемых</w:t>
      </w:r>
      <w:proofErr w:type="spellEnd"/>
      <w:r w:rsidRPr="00EE692B">
        <w:rPr>
          <w:rFonts w:ascii="Times New Roman" w:hAnsi="Times New Roman" w:cs="Times New Roman"/>
          <w:sz w:val="22"/>
          <w:szCs w:val="22"/>
          <w:lang w:val="ru-RU"/>
        </w:rPr>
        <w:t xml:space="preserve"> из подразделения компании в другой стране);</w:t>
      </w:r>
    </w:p>
    <w:p w14:paraId="56DAB27A" w14:textId="38B634A5" w:rsidR="00EE692B" w:rsidRDefault="00EE692B" w:rsidP="00207E95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Коносамент или авианакладная. Телекс-релиз коносамента допускается;</w:t>
      </w:r>
    </w:p>
    <w:p w14:paraId="410E680C" w14:textId="328ABA10" w:rsidR="00EE692B" w:rsidRDefault="00473C64" w:rsidP="00207E95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Упаковочный лист;</w:t>
      </w:r>
    </w:p>
    <w:p w14:paraId="0C62E37D" w14:textId="60CB9CB3" w:rsidR="00473C64" w:rsidRDefault="00473C64" w:rsidP="00207E95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Сертификат происхождения.</w:t>
      </w:r>
    </w:p>
    <w:p w14:paraId="5502130D" w14:textId="23CAB029" w:rsidR="001C1C7C" w:rsidRDefault="00473C64" w:rsidP="00207E95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Примечание: допускается не предъявлять сертификат происхождения при условии предоставления </w:t>
      </w:r>
      <w:r w:rsidR="00207E95">
        <w:rPr>
          <w:rFonts w:ascii="Times New Roman" w:hAnsi="Times New Roman" w:cs="Times New Roman"/>
          <w:i/>
          <w:iCs/>
        </w:rPr>
        <w:t xml:space="preserve">в таможенный орган </w:t>
      </w:r>
      <w:r>
        <w:rPr>
          <w:rFonts w:ascii="Times New Roman" w:hAnsi="Times New Roman" w:cs="Times New Roman"/>
          <w:i/>
          <w:iCs/>
        </w:rPr>
        <w:t>Формы №6 (прилагается), заполненной и заверенной в банке, обслуживающем организацию.</w:t>
      </w:r>
    </w:p>
    <w:p w14:paraId="16C45525" w14:textId="24AA6B37" w:rsidR="001C1C7C" w:rsidRDefault="000923D2" w:rsidP="00207E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</w:rPr>
        <w:tab/>
        <w:t xml:space="preserve">Таможенное оформление </w:t>
      </w:r>
      <w:r w:rsidR="004B7964">
        <w:rPr>
          <w:rFonts w:ascii="Times New Roman" w:hAnsi="Times New Roman" w:cs="Times New Roman"/>
        </w:rPr>
        <w:t xml:space="preserve">в настоящее </w:t>
      </w:r>
      <w:r>
        <w:rPr>
          <w:rFonts w:ascii="Times New Roman" w:hAnsi="Times New Roman" w:cs="Times New Roman"/>
        </w:rPr>
        <w:t>занимает 5</w:t>
      </w:r>
      <w:r w:rsidR="00E542F9">
        <w:rPr>
          <w:rFonts w:ascii="Times New Roman" w:hAnsi="Times New Roman" w:cs="Times New Roman"/>
        </w:rPr>
        <w:t>-7</w:t>
      </w:r>
      <w:r>
        <w:rPr>
          <w:rFonts w:ascii="Times New Roman" w:hAnsi="Times New Roman" w:cs="Times New Roman"/>
        </w:rPr>
        <w:t xml:space="preserve"> рабочих дней. В дальнейшем, </w:t>
      </w:r>
      <w:r w:rsidR="00E542F9">
        <w:rPr>
          <w:rFonts w:ascii="Times New Roman" w:hAnsi="Times New Roman" w:cs="Times New Roman"/>
        </w:rPr>
        <w:t xml:space="preserve">с окончанием перехода на систему </w:t>
      </w:r>
      <w:r w:rsidR="00E542F9">
        <w:rPr>
          <w:rFonts w:ascii="Times New Roman" w:hAnsi="Times New Roman" w:cs="Times New Roman"/>
          <w:lang w:val="en-US"/>
        </w:rPr>
        <w:t>ACI</w:t>
      </w:r>
      <w:r w:rsidR="00E542F9">
        <w:rPr>
          <w:rFonts w:ascii="Times New Roman" w:hAnsi="Times New Roman" w:cs="Times New Roman"/>
          <w:lang w:bidi="ar-EG"/>
        </w:rPr>
        <w:t>, срок может быть сокращен.</w:t>
      </w:r>
    </w:p>
    <w:p w14:paraId="7183F94C" w14:textId="6EFFD969" w:rsidR="00E542F9" w:rsidRDefault="00E542F9" w:rsidP="00207E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bidi="ar-EG"/>
        </w:rPr>
      </w:pPr>
    </w:p>
    <w:p w14:paraId="68447446" w14:textId="0742387F" w:rsidR="00E542F9" w:rsidRDefault="00E542F9" w:rsidP="00207E9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  <w:b/>
          <w:bCs/>
          <w:lang w:bidi="ar-EG"/>
        </w:rPr>
        <w:t xml:space="preserve">Порядок </w:t>
      </w:r>
      <w:r w:rsidR="007428C2">
        <w:rPr>
          <w:rFonts w:ascii="Times New Roman" w:hAnsi="Times New Roman" w:cs="Times New Roman"/>
          <w:b/>
          <w:bCs/>
          <w:lang w:bidi="ar-EG"/>
        </w:rPr>
        <w:t>выдачи освобождения от уплаты таможенных пошлин</w:t>
      </w:r>
      <w:r w:rsidR="00587460">
        <w:rPr>
          <w:rFonts w:ascii="Times New Roman" w:hAnsi="Times New Roman" w:cs="Times New Roman"/>
          <w:b/>
          <w:bCs/>
          <w:lang w:bidi="ar-EG"/>
        </w:rPr>
        <w:t xml:space="preserve"> и ввозного НДС</w:t>
      </w:r>
    </w:p>
    <w:p w14:paraId="4C6FD9AA" w14:textId="79FE2DF3" w:rsidR="007428C2" w:rsidRPr="007428C2" w:rsidRDefault="007428C2" w:rsidP="00207E9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bidi="ar-EG"/>
        </w:rPr>
      </w:pPr>
    </w:p>
    <w:p w14:paraId="345BA4D3" w14:textId="77777777" w:rsidR="007428C2" w:rsidRDefault="007428C2" w:rsidP="00207E95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ru-RU" w:bidi="ar-EG"/>
        </w:rPr>
      </w:pPr>
      <w:r>
        <w:rPr>
          <w:rFonts w:ascii="Times New Roman" w:hAnsi="Times New Roman" w:cs="Times New Roman"/>
          <w:sz w:val="22"/>
          <w:szCs w:val="22"/>
          <w:lang w:val="ru-RU" w:bidi="ar-EG"/>
        </w:rPr>
        <w:t>Освобождение предоставляется на конкретную грузовую партию;</w:t>
      </w:r>
    </w:p>
    <w:p w14:paraId="636CFA25" w14:textId="664FCDB3" w:rsidR="007428C2" w:rsidRDefault="007428C2" w:rsidP="00207E95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ru-RU" w:bidi="ar-EG"/>
        </w:rPr>
      </w:pPr>
      <w:r w:rsidRPr="007428C2">
        <w:rPr>
          <w:rFonts w:ascii="Times New Roman" w:hAnsi="Times New Roman" w:cs="Times New Roman"/>
          <w:sz w:val="22"/>
          <w:szCs w:val="22"/>
          <w:lang w:val="ru-RU" w:bidi="ar-EG"/>
        </w:rPr>
        <w:t>Письмо для таможенного органа, подтверждающее, что груз</w:t>
      </w:r>
      <w:r>
        <w:rPr>
          <w:rFonts w:ascii="Times New Roman" w:hAnsi="Times New Roman" w:cs="Times New Roman"/>
          <w:sz w:val="22"/>
          <w:szCs w:val="22"/>
          <w:lang w:val="ru-RU" w:bidi="ar-EG"/>
        </w:rPr>
        <w:t>овая партия импортируется для нужд проекта АЭС «Эль-Дабаа»,</w:t>
      </w:r>
      <w:r w:rsidRPr="007428C2">
        <w:rPr>
          <w:rFonts w:ascii="Times New Roman" w:hAnsi="Times New Roman" w:cs="Times New Roman"/>
          <w:sz w:val="22"/>
          <w:szCs w:val="22"/>
          <w:lang w:val="ru-RU" w:bidi="ar-EG"/>
        </w:rPr>
        <w:t xml:space="preserve"> выдает Управление</w:t>
      </w:r>
      <w:r>
        <w:rPr>
          <w:rFonts w:ascii="Times New Roman" w:hAnsi="Times New Roman" w:cs="Times New Roman"/>
          <w:sz w:val="22"/>
          <w:szCs w:val="22"/>
          <w:lang w:val="ru-RU" w:bidi="ar-EG"/>
        </w:rPr>
        <w:t xml:space="preserve"> атомных станций</w:t>
      </w:r>
      <w:r w:rsidR="007C2A28">
        <w:rPr>
          <w:rFonts w:ascii="Times New Roman" w:hAnsi="Times New Roman" w:cs="Times New Roman"/>
          <w:sz w:val="22"/>
          <w:szCs w:val="22"/>
          <w:lang w:val="ru-RU" w:bidi="ar-EG"/>
        </w:rPr>
        <w:t xml:space="preserve"> АРЕ</w:t>
      </w:r>
      <w:r>
        <w:rPr>
          <w:rFonts w:ascii="Times New Roman" w:hAnsi="Times New Roman" w:cs="Times New Roman"/>
          <w:sz w:val="22"/>
          <w:szCs w:val="22"/>
          <w:lang w:val="ru-RU" w:bidi="ar-EG"/>
        </w:rPr>
        <w:t xml:space="preserve"> на основании запроса от Филиала АО АСЭ в АРЕ;</w:t>
      </w:r>
    </w:p>
    <w:p w14:paraId="3C9B61BC" w14:textId="0AEA99B3" w:rsidR="007428C2" w:rsidRDefault="007428C2" w:rsidP="00207E95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ru-RU" w:bidi="ar-EG"/>
        </w:rPr>
      </w:pPr>
      <w:r>
        <w:rPr>
          <w:rFonts w:ascii="Times New Roman" w:hAnsi="Times New Roman" w:cs="Times New Roman"/>
          <w:sz w:val="22"/>
          <w:szCs w:val="22"/>
          <w:lang w:val="ru-RU" w:bidi="ar-EG"/>
        </w:rPr>
        <w:t>Филиал АО АСЭ в АРЕ принимает запросы</w:t>
      </w:r>
      <w:r w:rsidR="006714B7">
        <w:rPr>
          <w:rFonts w:ascii="Times New Roman" w:hAnsi="Times New Roman" w:cs="Times New Roman"/>
          <w:sz w:val="22"/>
          <w:szCs w:val="22"/>
          <w:lang w:val="ru-RU" w:bidi="ar-EG"/>
        </w:rPr>
        <w:t xml:space="preserve"> на освобождение</w:t>
      </w:r>
      <w:r w:rsidR="00587460">
        <w:rPr>
          <w:rFonts w:ascii="Times New Roman" w:hAnsi="Times New Roman" w:cs="Times New Roman"/>
          <w:sz w:val="22"/>
          <w:szCs w:val="22"/>
          <w:lang w:val="ru-RU" w:bidi="ar-EG"/>
        </w:rPr>
        <w:t xml:space="preserve"> от ввозных платежей</w:t>
      </w:r>
      <w:r>
        <w:rPr>
          <w:rFonts w:ascii="Times New Roman" w:hAnsi="Times New Roman" w:cs="Times New Roman"/>
          <w:sz w:val="22"/>
          <w:szCs w:val="22"/>
          <w:lang w:val="ru-RU" w:bidi="ar-EG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  <w:u w:val="single"/>
          <w:lang w:val="ru-RU" w:bidi="ar-EG"/>
        </w:rPr>
        <w:t>исключительно</w:t>
      </w:r>
      <w:r w:rsidRPr="007428C2">
        <w:rPr>
          <w:rFonts w:ascii="Times New Roman" w:hAnsi="Times New Roman" w:cs="Times New Roman"/>
          <w:b/>
          <w:bCs/>
          <w:sz w:val="22"/>
          <w:szCs w:val="22"/>
          <w:lang w:val="ru-RU" w:bidi="ar-EG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 w:bidi="ar-EG"/>
        </w:rPr>
        <w:t>от тех субподрядчиков, с которым</w:t>
      </w:r>
      <w:r w:rsidR="00587460">
        <w:rPr>
          <w:rFonts w:ascii="Times New Roman" w:hAnsi="Times New Roman" w:cs="Times New Roman"/>
          <w:sz w:val="22"/>
          <w:szCs w:val="22"/>
          <w:lang w:val="ru-RU" w:bidi="ar-EG"/>
        </w:rPr>
        <w:t>и</w:t>
      </w:r>
      <w:r>
        <w:rPr>
          <w:rFonts w:ascii="Times New Roman" w:hAnsi="Times New Roman" w:cs="Times New Roman"/>
          <w:sz w:val="22"/>
          <w:szCs w:val="22"/>
          <w:lang w:val="ru-RU" w:bidi="ar-EG"/>
        </w:rPr>
        <w:t xml:space="preserve"> у АО АСЭ заключен прямой договор</w:t>
      </w:r>
      <w:r w:rsidR="00587460">
        <w:rPr>
          <w:rFonts w:ascii="Times New Roman" w:hAnsi="Times New Roman" w:cs="Times New Roman"/>
          <w:sz w:val="22"/>
          <w:szCs w:val="22"/>
          <w:lang w:val="ru-RU" w:bidi="ar-EG"/>
        </w:rPr>
        <w:t>. Субподрядчики следующих уровней обращаются за освобождением через своих заказчиков, имеющих договорные отношения с АО АСЭ</w:t>
      </w:r>
      <w:r>
        <w:rPr>
          <w:rFonts w:ascii="Times New Roman" w:hAnsi="Times New Roman" w:cs="Times New Roman"/>
          <w:sz w:val="22"/>
          <w:szCs w:val="22"/>
          <w:lang w:val="ru-RU" w:bidi="ar-EG"/>
        </w:rPr>
        <w:t>;</w:t>
      </w:r>
    </w:p>
    <w:p w14:paraId="20B3B80B" w14:textId="77777777" w:rsidR="00A60CE6" w:rsidRDefault="007428C2" w:rsidP="00207E95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ru-RU" w:bidi="ar-EG"/>
        </w:rPr>
      </w:pPr>
      <w:r>
        <w:rPr>
          <w:rFonts w:ascii="Times New Roman" w:hAnsi="Times New Roman" w:cs="Times New Roman"/>
          <w:sz w:val="22"/>
          <w:szCs w:val="22"/>
          <w:lang w:val="ru-RU" w:bidi="ar-EG"/>
        </w:rPr>
        <w:t>К запросу прикладываются скан-копии товаросопроводительных документов: инвойса, коносамента и упаковочного листа</w:t>
      </w:r>
      <w:r w:rsidR="00A60CE6">
        <w:rPr>
          <w:rFonts w:ascii="Times New Roman" w:hAnsi="Times New Roman" w:cs="Times New Roman"/>
          <w:sz w:val="22"/>
          <w:szCs w:val="22"/>
          <w:lang w:val="ru-RU" w:bidi="ar-EG"/>
        </w:rPr>
        <w:t xml:space="preserve">. </w:t>
      </w:r>
      <w:r w:rsidR="00A60CE6">
        <w:rPr>
          <w:rFonts w:ascii="Times New Roman" w:hAnsi="Times New Roman" w:cs="Times New Roman"/>
          <w:sz w:val="22"/>
          <w:szCs w:val="22"/>
          <w:u w:val="single"/>
          <w:lang w:val="ru-RU" w:bidi="ar-EG"/>
        </w:rPr>
        <w:t>Наличие заверения инвойса в ТПП страны отправления для получения освобождения не требуется</w:t>
      </w:r>
      <w:r w:rsidR="00A60CE6">
        <w:rPr>
          <w:rFonts w:ascii="Times New Roman" w:hAnsi="Times New Roman" w:cs="Times New Roman"/>
          <w:sz w:val="22"/>
          <w:szCs w:val="22"/>
          <w:lang w:val="ru-RU" w:bidi="ar-EG"/>
        </w:rPr>
        <w:t>;</w:t>
      </w:r>
    </w:p>
    <w:p w14:paraId="047DF2E2" w14:textId="6BC96DDD" w:rsidR="00207E95" w:rsidRDefault="00A60CE6" w:rsidP="00207E95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ru-RU" w:bidi="ar-EG"/>
        </w:rPr>
      </w:pPr>
      <w:r>
        <w:rPr>
          <w:rFonts w:ascii="Times New Roman" w:hAnsi="Times New Roman" w:cs="Times New Roman"/>
          <w:sz w:val="22"/>
          <w:szCs w:val="22"/>
          <w:lang w:val="ru-RU" w:bidi="ar-EG"/>
        </w:rPr>
        <w:t>Срок выдач</w:t>
      </w:r>
      <w:r w:rsidR="00207E95">
        <w:rPr>
          <w:rFonts w:ascii="Times New Roman" w:hAnsi="Times New Roman" w:cs="Times New Roman"/>
          <w:sz w:val="22"/>
          <w:szCs w:val="22"/>
          <w:lang w:val="ru-RU" w:bidi="ar-EG"/>
        </w:rPr>
        <w:t>и</w:t>
      </w:r>
      <w:r>
        <w:rPr>
          <w:rFonts w:ascii="Times New Roman" w:hAnsi="Times New Roman" w:cs="Times New Roman"/>
          <w:sz w:val="22"/>
          <w:szCs w:val="22"/>
          <w:lang w:val="ru-RU" w:bidi="ar-EG"/>
        </w:rPr>
        <w:t xml:space="preserve"> письма-освобождения 3-5 рабочих дней</w:t>
      </w:r>
      <w:r w:rsidR="00207E95">
        <w:rPr>
          <w:rFonts w:ascii="Times New Roman" w:hAnsi="Times New Roman" w:cs="Times New Roman"/>
          <w:sz w:val="22"/>
          <w:szCs w:val="22"/>
          <w:lang w:val="ru-RU" w:bidi="ar-EG"/>
        </w:rPr>
        <w:t>. Следовательно, запрос на освобождение должен быть направлен не позднее 5 рабочих дней до прибытия груза</w:t>
      </w:r>
      <w:r w:rsidR="00C053A4">
        <w:rPr>
          <w:rFonts w:ascii="Times New Roman" w:hAnsi="Times New Roman" w:cs="Times New Roman"/>
          <w:sz w:val="22"/>
          <w:szCs w:val="22"/>
          <w:lang w:val="ru-RU" w:bidi="ar-EG"/>
        </w:rPr>
        <w:t xml:space="preserve">. Работа с поставщиками-экспортерами в </w:t>
      </w:r>
      <w:r w:rsidR="00C053A4">
        <w:rPr>
          <w:rFonts w:ascii="Times New Roman" w:hAnsi="Times New Roman" w:cs="Times New Roman"/>
          <w:sz w:val="22"/>
          <w:szCs w:val="22"/>
          <w:lang w:val="ru-RU" w:bidi="ar-EG"/>
        </w:rPr>
        <w:lastRenderedPageBreak/>
        <w:t xml:space="preserve">других странах с целью своевременного получения </w:t>
      </w:r>
      <w:r w:rsidR="005127E8">
        <w:rPr>
          <w:rFonts w:ascii="Times New Roman" w:hAnsi="Times New Roman" w:cs="Times New Roman"/>
          <w:sz w:val="22"/>
          <w:szCs w:val="22"/>
          <w:lang w:val="ru-RU" w:bidi="ar-EG"/>
        </w:rPr>
        <w:t>скан-копий документов</w:t>
      </w:r>
      <w:r w:rsidR="00FB51FA">
        <w:rPr>
          <w:rFonts w:ascii="Times New Roman" w:hAnsi="Times New Roman" w:cs="Times New Roman"/>
          <w:sz w:val="22"/>
          <w:szCs w:val="22"/>
          <w:lang w:val="ru-RU" w:bidi="ar-EG"/>
        </w:rPr>
        <w:t xml:space="preserve"> является</w:t>
      </w:r>
      <w:r w:rsidR="005127E8">
        <w:rPr>
          <w:rFonts w:ascii="Times New Roman" w:hAnsi="Times New Roman" w:cs="Times New Roman"/>
          <w:sz w:val="22"/>
          <w:szCs w:val="22"/>
          <w:lang w:val="ru-RU" w:bidi="ar-EG"/>
        </w:rPr>
        <w:t xml:space="preserve"> ответственност</w:t>
      </w:r>
      <w:r w:rsidR="00FB51FA">
        <w:rPr>
          <w:rFonts w:ascii="Times New Roman" w:hAnsi="Times New Roman" w:cs="Times New Roman"/>
          <w:sz w:val="22"/>
          <w:szCs w:val="22"/>
          <w:lang w:val="ru-RU" w:bidi="ar-EG"/>
        </w:rPr>
        <w:t>ью</w:t>
      </w:r>
      <w:r w:rsidR="005127E8">
        <w:rPr>
          <w:rFonts w:ascii="Times New Roman" w:hAnsi="Times New Roman" w:cs="Times New Roman"/>
          <w:sz w:val="22"/>
          <w:szCs w:val="22"/>
          <w:lang w:val="ru-RU" w:bidi="ar-EG"/>
        </w:rPr>
        <w:t xml:space="preserve"> импортера</w:t>
      </w:r>
      <w:r w:rsidR="00207E95">
        <w:rPr>
          <w:rFonts w:ascii="Times New Roman" w:hAnsi="Times New Roman" w:cs="Times New Roman"/>
          <w:sz w:val="22"/>
          <w:szCs w:val="22"/>
          <w:lang w:val="ru-RU" w:bidi="ar-EG"/>
        </w:rPr>
        <w:t>;</w:t>
      </w:r>
    </w:p>
    <w:p w14:paraId="558CED43" w14:textId="532C7EE1" w:rsidR="007428C2" w:rsidRDefault="00207E95" w:rsidP="00207E95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ru-RU" w:bidi="ar-EG"/>
        </w:rPr>
      </w:pPr>
      <w:r>
        <w:rPr>
          <w:rFonts w:ascii="Times New Roman" w:hAnsi="Times New Roman" w:cs="Times New Roman"/>
          <w:sz w:val="22"/>
          <w:szCs w:val="22"/>
          <w:lang w:val="ru-RU" w:bidi="ar-EG"/>
        </w:rPr>
        <w:t xml:space="preserve">Для морских грузов, транспортировка которых занимает </w:t>
      </w:r>
      <w:r w:rsidR="006714B7">
        <w:rPr>
          <w:rFonts w:ascii="Times New Roman" w:hAnsi="Times New Roman" w:cs="Times New Roman"/>
          <w:sz w:val="22"/>
          <w:szCs w:val="22"/>
          <w:lang w:val="ru-RU" w:bidi="ar-EG"/>
        </w:rPr>
        <w:t>менее</w:t>
      </w:r>
      <w:r>
        <w:rPr>
          <w:rFonts w:ascii="Times New Roman" w:hAnsi="Times New Roman" w:cs="Times New Roman"/>
          <w:sz w:val="22"/>
          <w:szCs w:val="22"/>
          <w:lang w:val="ru-RU" w:bidi="ar-EG"/>
        </w:rPr>
        <w:t xml:space="preserve"> 9 календарных дней, а также авиагрузов, допускается направление запроса с приложением </w:t>
      </w:r>
      <w:r>
        <w:rPr>
          <w:rFonts w:ascii="Times New Roman" w:hAnsi="Times New Roman" w:cs="Times New Roman"/>
          <w:sz w:val="22"/>
          <w:szCs w:val="22"/>
          <w:u w:val="single"/>
          <w:lang w:val="ru-RU" w:bidi="ar-EG"/>
        </w:rPr>
        <w:t>драфта</w:t>
      </w:r>
      <w:r>
        <w:rPr>
          <w:rFonts w:ascii="Times New Roman" w:hAnsi="Times New Roman" w:cs="Times New Roman"/>
          <w:sz w:val="22"/>
          <w:szCs w:val="22"/>
          <w:lang w:val="ru-RU" w:bidi="ar-EG"/>
        </w:rPr>
        <w:t xml:space="preserve"> коносамента или авианакладной при условии дальнейшего предоставления скан-копии финального документа и сохранения его реквизитов (номер, дата);</w:t>
      </w:r>
    </w:p>
    <w:p w14:paraId="5779A482" w14:textId="7704B842" w:rsidR="00207E95" w:rsidRDefault="00207E95" w:rsidP="00207E95">
      <w:pPr>
        <w:pStyle w:val="a4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val="ru-RU" w:bidi="ar-EG"/>
        </w:rPr>
      </w:pPr>
      <w:r>
        <w:rPr>
          <w:rFonts w:ascii="Times New Roman" w:hAnsi="Times New Roman" w:cs="Times New Roman"/>
          <w:sz w:val="22"/>
          <w:szCs w:val="22"/>
          <w:lang w:val="ru-RU" w:bidi="ar-EG"/>
        </w:rPr>
        <w:t xml:space="preserve">Письмо-освобождение передается в оригинале представителю </w:t>
      </w:r>
      <w:r w:rsidR="006714B7">
        <w:rPr>
          <w:rFonts w:ascii="Times New Roman" w:hAnsi="Times New Roman" w:cs="Times New Roman"/>
          <w:sz w:val="22"/>
          <w:szCs w:val="22"/>
          <w:lang w:val="ru-RU" w:bidi="ar-EG"/>
        </w:rPr>
        <w:t>субподрядчика</w:t>
      </w:r>
      <w:r>
        <w:rPr>
          <w:rFonts w:ascii="Times New Roman" w:hAnsi="Times New Roman" w:cs="Times New Roman"/>
          <w:sz w:val="22"/>
          <w:szCs w:val="22"/>
          <w:lang w:val="ru-RU" w:bidi="ar-EG"/>
        </w:rPr>
        <w:t>, направивше</w:t>
      </w:r>
      <w:r w:rsidR="006714B7">
        <w:rPr>
          <w:rFonts w:ascii="Times New Roman" w:hAnsi="Times New Roman" w:cs="Times New Roman"/>
          <w:sz w:val="22"/>
          <w:szCs w:val="22"/>
          <w:lang w:val="ru-RU" w:bidi="ar-EG"/>
        </w:rPr>
        <w:t>го</w:t>
      </w:r>
      <w:r>
        <w:rPr>
          <w:rFonts w:ascii="Times New Roman" w:hAnsi="Times New Roman" w:cs="Times New Roman"/>
          <w:sz w:val="22"/>
          <w:szCs w:val="22"/>
          <w:lang w:val="ru-RU" w:bidi="ar-EG"/>
        </w:rPr>
        <w:t xml:space="preserve"> запрос, под роспись;</w:t>
      </w:r>
    </w:p>
    <w:p w14:paraId="146A35E2" w14:textId="2C42DDFE" w:rsidR="00473C64" w:rsidRDefault="00207E95" w:rsidP="00207E95">
      <w:pPr>
        <w:pStyle w:val="a4"/>
        <w:numPr>
          <w:ilvl w:val="0"/>
          <w:numId w:val="3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07E95">
        <w:rPr>
          <w:rFonts w:ascii="Times New Roman" w:hAnsi="Times New Roman" w:cs="Times New Roman"/>
          <w:sz w:val="22"/>
          <w:szCs w:val="22"/>
          <w:lang w:val="ru-RU" w:bidi="ar-EG"/>
        </w:rPr>
        <w:t>Субподрядчик предъявляет письмо таможенному органу через таможенного брокера.</w:t>
      </w:r>
    </w:p>
    <w:p w14:paraId="2FB1966C" w14:textId="77777777" w:rsidR="00207E95" w:rsidRDefault="00207E95" w:rsidP="00207E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56E88450" w14:textId="6649EEAF" w:rsidR="00D32D54" w:rsidRDefault="00D32D54" w:rsidP="00207E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  <w:sectPr w:rsidR="00D32D54" w:rsidSect="00EE692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922DEFB" w14:textId="29D12784" w:rsidR="00207E95" w:rsidRPr="00207E95" w:rsidRDefault="00207E95" w:rsidP="00207E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207E95">
        <w:rPr>
          <w:rFonts w:ascii="Times New Roman" w:hAnsi="Times New Roman" w:cs="Times New Roman"/>
          <w:b/>
          <w:bCs/>
        </w:rPr>
        <w:lastRenderedPageBreak/>
        <w:t>Форма №6</w:t>
      </w:r>
    </w:p>
    <w:p w14:paraId="216DAD48" w14:textId="079D591C" w:rsidR="00207E95" w:rsidRDefault="00207E95" w:rsidP="00207E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bookmarkStart w:id="1" w:name="_MON_1699007146"/>
    <w:bookmarkEnd w:id="1"/>
    <w:p w14:paraId="3A703242" w14:textId="211054DE" w:rsidR="00207E95" w:rsidRDefault="00C35EC4" w:rsidP="00FB51F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object w:dxaOrig="8552" w:dyaOrig="10855" w14:anchorId="0A947E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27pt;height:542.8pt;mso-width-percent:0;mso-height-percent:0;mso-width-percent:0;mso-height-percent:0" o:ole="">
            <v:imagedata r:id="rId7" o:title=""/>
          </v:shape>
          <o:OLEObject Type="Embed" ProgID="Word.Document.8" ShapeID="_x0000_i1025" DrawAspect="Content" ObjectID="_1706956953" r:id="rId8">
            <o:FieldCodes>\s</o:FieldCodes>
          </o:OLEObject>
        </w:object>
      </w:r>
    </w:p>
    <w:p w14:paraId="7E8C03FC" w14:textId="27E31084" w:rsidR="00207E95" w:rsidRDefault="00207E95" w:rsidP="00207E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en-US"/>
        </w:rPr>
      </w:pPr>
    </w:p>
    <w:p w14:paraId="12C595D0" w14:textId="77777777" w:rsidR="00207E95" w:rsidRDefault="00207E95" w:rsidP="00207E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en-US"/>
        </w:rPr>
        <w:sectPr w:rsidR="00207E95" w:rsidSect="00EE692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CFD5552" w14:textId="7D428E3B" w:rsidR="00207E95" w:rsidRDefault="00207E95" w:rsidP="00207E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Запрос на освобождение для режима импорта</w:t>
      </w:r>
      <w:r w:rsidR="00B779D4">
        <w:rPr>
          <w:rFonts w:ascii="Times New Roman" w:hAnsi="Times New Roman" w:cs="Times New Roman"/>
          <w:b/>
          <w:bCs/>
        </w:rPr>
        <w:t xml:space="preserve"> (на бланке организации)</w:t>
      </w:r>
    </w:p>
    <w:p w14:paraId="7D575CD9" w14:textId="1B91F4EF" w:rsidR="00B779D4" w:rsidRDefault="00B779D4" w:rsidP="00207E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B779D4" w:rsidRPr="000F55CC" w14:paraId="414C9E7A" w14:textId="77777777" w:rsidTr="00EF1407">
        <w:tc>
          <w:tcPr>
            <w:tcW w:w="4952" w:type="dxa"/>
          </w:tcPr>
          <w:p w14:paraId="096DB6F2" w14:textId="77777777" w:rsidR="00B779D4" w:rsidRDefault="00B779D4" w:rsidP="00EF1407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53" w:type="dxa"/>
          </w:tcPr>
          <w:p w14:paraId="51100641" w14:textId="77777777" w:rsidR="00B779D4" w:rsidRDefault="00B779D4" w:rsidP="00EF1407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Кому: </w:t>
            </w:r>
          </w:p>
          <w:p w14:paraId="6ECCC91F" w14:textId="77777777" w:rsidR="00B779D4" w:rsidRDefault="00B779D4" w:rsidP="00EF1407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Директору по сооружению АЭС «Эль-Дабаа» - директору Филиала АО АСЭ в АРЕ</w:t>
            </w:r>
          </w:p>
        </w:tc>
      </w:tr>
    </w:tbl>
    <w:p w14:paraId="33687DAC" w14:textId="77777777" w:rsidR="00B779D4" w:rsidRPr="00E247AD" w:rsidRDefault="00B779D4" w:rsidP="00B779D4">
      <w:pPr>
        <w:rPr>
          <w:rFonts w:ascii="Times New Roman" w:eastAsia="Times New Roman" w:hAnsi="Times New Roman" w:cs="Times New Roman"/>
          <w:lang w:eastAsia="ru-RU"/>
        </w:rPr>
      </w:pPr>
    </w:p>
    <w:p w14:paraId="4AA9F0AC" w14:textId="77777777" w:rsidR="00B779D4" w:rsidRPr="00E247AD" w:rsidRDefault="00B779D4" w:rsidP="00B779D4">
      <w:pPr>
        <w:pStyle w:val="a7"/>
        <w:jc w:val="both"/>
        <w:rPr>
          <w:i/>
          <w:iCs/>
        </w:rPr>
      </w:pPr>
      <w:r>
        <w:t xml:space="preserve">Освобождение от уплаты таможенных пошлин: </w:t>
      </w:r>
      <w:r>
        <w:rPr>
          <w:i/>
          <w:iCs/>
        </w:rPr>
        <w:t>наименование оборудования или материалов</w:t>
      </w:r>
    </w:p>
    <w:p w14:paraId="7482D15F" w14:textId="77777777" w:rsidR="00B779D4" w:rsidRPr="00B064E3" w:rsidRDefault="00B779D4" w:rsidP="00B779D4">
      <w:pPr>
        <w:pStyle w:val="a7"/>
        <w:jc w:val="both"/>
      </w:pPr>
    </w:p>
    <w:p w14:paraId="59A71003" w14:textId="77777777" w:rsidR="00B779D4" w:rsidRPr="00B064E3" w:rsidRDefault="00B779D4" w:rsidP="00B779D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Уважаемый…!</w:t>
      </w:r>
    </w:p>
    <w:p w14:paraId="791E2F82" w14:textId="77777777" w:rsidR="00B779D4" w:rsidRPr="00B064E3" w:rsidRDefault="00B779D4" w:rsidP="00B779D4">
      <w:pPr>
        <w:jc w:val="both"/>
        <w:rPr>
          <w:rFonts w:ascii="Times New Roman" w:hAnsi="Times New Roman" w:cs="Times New Roman"/>
        </w:rPr>
      </w:pPr>
    </w:p>
    <w:p w14:paraId="16118810" w14:textId="77777777" w:rsidR="00B779D4" w:rsidRDefault="00B779D4" w:rsidP="00B779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Настоящим информируем Вас, что </w:t>
      </w:r>
      <w:r>
        <w:rPr>
          <w:rFonts w:ascii="Times New Roman" w:hAnsi="Times New Roman" w:cs="Times New Roman"/>
          <w:i/>
          <w:iCs/>
        </w:rPr>
        <w:t>наименование компании</w:t>
      </w:r>
      <w:r>
        <w:rPr>
          <w:rFonts w:ascii="Times New Roman" w:hAnsi="Times New Roman" w:cs="Times New Roman"/>
        </w:rPr>
        <w:t xml:space="preserve"> планирует осуществить ввоз на таможенную территорию АРЕ </w:t>
      </w:r>
      <w:r>
        <w:rPr>
          <w:rFonts w:ascii="Times New Roman" w:hAnsi="Times New Roman" w:cs="Times New Roman"/>
          <w:i/>
          <w:iCs/>
        </w:rPr>
        <w:t xml:space="preserve">наименование </w:t>
      </w:r>
      <w:r w:rsidRPr="00896F76">
        <w:rPr>
          <w:rFonts w:ascii="Times New Roman" w:hAnsi="Times New Roman" w:cs="Times New Roman"/>
          <w:i/>
          <w:iCs/>
        </w:rPr>
        <w:t>оборудования или материалов</w:t>
      </w:r>
      <w:r>
        <w:rPr>
          <w:rFonts w:ascii="Times New Roman" w:hAnsi="Times New Roman" w:cs="Times New Roman"/>
        </w:rPr>
        <w:t xml:space="preserve"> в режиме импорта для выполнения работ по Договору </w:t>
      </w:r>
      <w:r>
        <w:rPr>
          <w:rFonts w:ascii="Times New Roman" w:hAnsi="Times New Roman" w:cs="Times New Roman"/>
          <w:i/>
          <w:iCs/>
        </w:rPr>
        <w:t>номер и дата</w:t>
      </w:r>
      <w:r>
        <w:rPr>
          <w:rFonts w:ascii="Times New Roman" w:hAnsi="Times New Roman" w:cs="Times New Roman"/>
        </w:rPr>
        <w:t xml:space="preserve"> между АО АСЭ и </w:t>
      </w:r>
      <w:r>
        <w:rPr>
          <w:rFonts w:ascii="Times New Roman" w:hAnsi="Times New Roman" w:cs="Times New Roman"/>
          <w:i/>
          <w:iCs/>
        </w:rPr>
        <w:t>наименование компании</w:t>
      </w:r>
      <w:r w:rsidRPr="00F2423D">
        <w:rPr>
          <w:rFonts w:ascii="Times New Roman" w:hAnsi="Times New Roman" w:cs="Times New Roman"/>
        </w:rPr>
        <w:t>.</w:t>
      </w:r>
      <w:r w:rsidRPr="00E247AD"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bidi="he-IL"/>
        </w:rPr>
        <w:t>Детальная</w:t>
      </w:r>
      <w:r w:rsidRPr="00685274"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bidi="he-IL"/>
        </w:rPr>
        <w:t>информация</w:t>
      </w:r>
      <w:r w:rsidRPr="00685274"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bidi="he-IL"/>
        </w:rPr>
        <w:t>представлена</w:t>
      </w:r>
      <w:r w:rsidRPr="00685274"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bidi="he-IL"/>
        </w:rPr>
        <w:t>в</w:t>
      </w:r>
      <w:r w:rsidRPr="00685274"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bidi="he-IL"/>
        </w:rPr>
        <w:t>таблице</w:t>
      </w:r>
      <w:r w:rsidRPr="00685274"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bidi="he-IL"/>
        </w:rPr>
        <w:t>ниже:</w:t>
      </w:r>
    </w:p>
    <w:p w14:paraId="399D8EC7" w14:textId="77777777" w:rsidR="00B779D4" w:rsidRPr="00E247AD" w:rsidRDefault="00B779D4" w:rsidP="00B779D4">
      <w:pPr>
        <w:jc w:val="both"/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4"/>
        <w:gridCol w:w="6513"/>
      </w:tblGrid>
      <w:tr w:rsidR="00B779D4" w:rsidRPr="00AB6A9B" w14:paraId="5CE8F69E" w14:textId="77777777" w:rsidTr="00EF1407">
        <w:tc>
          <w:tcPr>
            <w:tcW w:w="3114" w:type="dxa"/>
          </w:tcPr>
          <w:p w14:paraId="6C7B2E46" w14:textId="77777777" w:rsidR="00B779D4" w:rsidRPr="00E279A3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Грузополучатель</w:t>
            </w:r>
            <w:r>
              <w:rPr>
                <w:rFonts w:ascii="Times New Roman" w:hAnsi="Times New Roman" w:cs="Times New Roman"/>
                <w:lang w:val="en-US" w:bidi="he-IL"/>
              </w:rPr>
              <w:t>:</w:t>
            </w:r>
          </w:p>
        </w:tc>
        <w:tc>
          <w:tcPr>
            <w:tcW w:w="6513" w:type="dxa"/>
          </w:tcPr>
          <w:p w14:paraId="4CAB264B" w14:textId="77777777" w:rsidR="00B779D4" w:rsidRPr="00B411F2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B779D4" w:rsidRPr="00AB6A9B" w14:paraId="7696348D" w14:textId="77777777" w:rsidTr="00EF1407">
        <w:tc>
          <w:tcPr>
            <w:tcW w:w="3114" w:type="dxa"/>
          </w:tcPr>
          <w:p w14:paraId="7049F066" w14:textId="77777777" w:rsidR="00B779D4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Грузоотправитель</w:t>
            </w:r>
            <w:r>
              <w:rPr>
                <w:rFonts w:ascii="Times New Roman" w:hAnsi="Times New Roman" w:cs="Times New Roman"/>
                <w:lang w:val="en-US" w:bidi="he-IL"/>
              </w:rPr>
              <w:t>:</w:t>
            </w:r>
          </w:p>
        </w:tc>
        <w:tc>
          <w:tcPr>
            <w:tcW w:w="6513" w:type="dxa"/>
          </w:tcPr>
          <w:p w14:paraId="5F987390" w14:textId="77777777" w:rsidR="00B779D4" w:rsidRPr="00E247AD" w:rsidRDefault="00B779D4" w:rsidP="00EF1407">
            <w:pPr>
              <w:rPr>
                <w:rFonts w:ascii="Times New Roman" w:hAnsi="Times New Roman" w:cs="Times New Roman"/>
                <w:i/>
                <w:iCs/>
                <w:lang w:val="ru-RU" w:bidi="he-IL"/>
              </w:rPr>
            </w:pPr>
          </w:p>
        </w:tc>
      </w:tr>
      <w:tr w:rsidR="00B779D4" w:rsidRPr="003719B8" w14:paraId="096AFB8F" w14:textId="77777777" w:rsidTr="00EF1407">
        <w:tc>
          <w:tcPr>
            <w:tcW w:w="3114" w:type="dxa"/>
          </w:tcPr>
          <w:p w14:paraId="7B6AEBDF" w14:textId="77777777" w:rsidR="00B779D4" w:rsidRPr="003719B8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Страна отправления</w:t>
            </w:r>
            <w:r>
              <w:rPr>
                <w:rFonts w:ascii="Times New Roman" w:hAnsi="Times New Roman" w:cs="Times New Roman"/>
                <w:lang w:val="en-US" w:bidi="he-IL"/>
              </w:rPr>
              <w:t>:</w:t>
            </w:r>
          </w:p>
        </w:tc>
        <w:tc>
          <w:tcPr>
            <w:tcW w:w="6513" w:type="dxa"/>
          </w:tcPr>
          <w:p w14:paraId="4FE7C485" w14:textId="77777777" w:rsidR="00B779D4" w:rsidRPr="00F2423D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</w:p>
        </w:tc>
      </w:tr>
      <w:tr w:rsidR="00B779D4" w:rsidRPr="00AB6A9B" w14:paraId="34D8E6C3" w14:textId="77777777" w:rsidTr="00EF1407">
        <w:tc>
          <w:tcPr>
            <w:tcW w:w="3114" w:type="dxa"/>
          </w:tcPr>
          <w:p w14:paraId="68415D3C" w14:textId="77777777" w:rsidR="00B779D4" w:rsidRPr="00E247AD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Наименование:</w:t>
            </w:r>
          </w:p>
        </w:tc>
        <w:tc>
          <w:tcPr>
            <w:tcW w:w="6513" w:type="dxa"/>
          </w:tcPr>
          <w:p w14:paraId="2EA2C128" w14:textId="77777777" w:rsidR="00B779D4" w:rsidRPr="00F2423D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</w:p>
        </w:tc>
      </w:tr>
      <w:tr w:rsidR="00B779D4" w:rsidRPr="004A1194" w14:paraId="0C4826EC" w14:textId="77777777" w:rsidTr="00EF1407">
        <w:tc>
          <w:tcPr>
            <w:tcW w:w="3114" w:type="dxa"/>
          </w:tcPr>
          <w:p w14:paraId="00198868" w14:textId="77777777" w:rsidR="00B779D4" w:rsidRPr="00E247AD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Количество:</w:t>
            </w:r>
          </w:p>
        </w:tc>
        <w:tc>
          <w:tcPr>
            <w:tcW w:w="6513" w:type="dxa"/>
          </w:tcPr>
          <w:p w14:paraId="6E92AEC8" w14:textId="77777777" w:rsidR="00B779D4" w:rsidRPr="00BE579E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B779D4" w14:paraId="5E428265" w14:textId="77777777" w:rsidTr="00EF1407">
        <w:tc>
          <w:tcPr>
            <w:tcW w:w="3114" w:type="dxa"/>
          </w:tcPr>
          <w:p w14:paraId="4709DB04" w14:textId="77777777" w:rsidR="00B779D4" w:rsidRPr="00BE579E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Количество грузовых мест</w:t>
            </w:r>
            <w:r w:rsidRPr="00BE579E">
              <w:rPr>
                <w:rFonts w:ascii="Times New Roman" w:hAnsi="Times New Roman" w:cs="Times New Roman"/>
                <w:lang w:val="en-US" w:bidi="he-IL"/>
              </w:rPr>
              <w:t>:</w:t>
            </w:r>
          </w:p>
        </w:tc>
        <w:tc>
          <w:tcPr>
            <w:tcW w:w="6513" w:type="dxa"/>
          </w:tcPr>
          <w:p w14:paraId="6023F388" w14:textId="77777777" w:rsidR="00B779D4" w:rsidRPr="00335AE6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B779D4" w14:paraId="77C09F3C" w14:textId="77777777" w:rsidTr="00EF1407">
        <w:tc>
          <w:tcPr>
            <w:tcW w:w="3114" w:type="dxa"/>
          </w:tcPr>
          <w:p w14:paraId="38913C4D" w14:textId="77777777" w:rsidR="00B779D4" w:rsidRPr="00E247AD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Общий вес брутто:</w:t>
            </w:r>
          </w:p>
        </w:tc>
        <w:tc>
          <w:tcPr>
            <w:tcW w:w="6513" w:type="dxa"/>
          </w:tcPr>
          <w:p w14:paraId="36C3271F" w14:textId="77777777" w:rsidR="00B779D4" w:rsidRPr="00BE579E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B779D4" w14:paraId="3F0C5094" w14:textId="77777777" w:rsidTr="00EF1407">
        <w:tc>
          <w:tcPr>
            <w:tcW w:w="3114" w:type="dxa"/>
          </w:tcPr>
          <w:p w14:paraId="33A9ABDF" w14:textId="77777777" w:rsidR="00B779D4" w:rsidRPr="00E247AD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Таможенная стоимость:</w:t>
            </w:r>
          </w:p>
        </w:tc>
        <w:tc>
          <w:tcPr>
            <w:tcW w:w="6513" w:type="dxa"/>
          </w:tcPr>
          <w:p w14:paraId="0F335338" w14:textId="77777777" w:rsidR="00B779D4" w:rsidRPr="00BE579E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B779D4" w:rsidRPr="00E247AD" w14:paraId="4F3AC5C2" w14:textId="77777777" w:rsidTr="00EF1407">
        <w:tc>
          <w:tcPr>
            <w:tcW w:w="3114" w:type="dxa"/>
          </w:tcPr>
          <w:p w14:paraId="567C114F" w14:textId="77777777" w:rsidR="00B779D4" w:rsidRPr="00BE579E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Назначение</w:t>
            </w:r>
            <w:r w:rsidRPr="00BE579E">
              <w:rPr>
                <w:rFonts w:ascii="Times New Roman" w:hAnsi="Times New Roman" w:cs="Times New Roman"/>
                <w:lang w:val="en-US" w:bidi="he-IL"/>
              </w:rPr>
              <w:t>:</w:t>
            </w:r>
          </w:p>
        </w:tc>
        <w:tc>
          <w:tcPr>
            <w:tcW w:w="6513" w:type="dxa"/>
          </w:tcPr>
          <w:p w14:paraId="70B0F1D7" w14:textId="77777777" w:rsidR="00B779D4" w:rsidRPr="00B064E3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</w:p>
        </w:tc>
      </w:tr>
      <w:tr w:rsidR="00B779D4" w14:paraId="22A61941" w14:textId="77777777" w:rsidTr="00EF1407">
        <w:tc>
          <w:tcPr>
            <w:tcW w:w="3114" w:type="dxa"/>
          </w:tcPr>
          <w:p w14:paraId="1CC178AC" w14:textId="77777777" w:rsidR="00B779D4" w:rsidRPr="00BE579E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Расчетная дата прибытия</w:t>
            </w:r>
            <w:r w:rsidRPr="00BE579E">
              <w:rPr>
                <w:rFonts w:ascii="Times New Roman" w:hAnsi="Times New Roman" w:cs="Times New Roman"/>
                <w:lang w:val="en-US" w:bidi="he-IL"/>
              </w:rPr>
              <w:t>:</w:t>
            </w:r>
          </w:p>
        </w:tc>
        <w:tc>
          <w:tcPr>
            <w:tcW w:w="6513" w:type="dxa"/>
          </w:tcPr>
          <w:p w14:paraId="453F261E" w14:textId="77777777" w:rsidR="00B779D4" w:rsidRPr="00C73E2D" w:rsidRDefault="00B779D4" w:rsidP="00EF1407">
            <w:pPr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B779D4" w:rsidRPr="002F7891" w14:paraId="49CE40CB" w14:textId="77777777" w:rsidTr="00EF1407">
        <w:tc>
          <w:tcPr>
            <w:tcW w:w="3114" w:type="dxa"/>
          </w:tcPr>
          <w:p w14:paraId="5923899C" w14:textId="77777777" w:rsidR="00B779D4" w:rsidRPr="00BE579E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Пункт пересечения границы</w:t>
            </w:r>
            <w:r w:rsidRPr="00BE579E">
              <w:rPr>
                <w:rFonts w:ascii="Times New Roman" w:hAnsi="Times New Roman" w:cs="Times New Roman"/>
                <w:lang w:val="en-US" w:bidi="he-IL"/>
              </w:rPr>
              <w:t>:</w:t>
            </w:r>
          </w:p>
        </w:tc>
        <w:tc>
          <w:tcPr>
            <w:tcW w:w="6513" w:type="dxa"/>
          </w:tcPr>
          <w:p w14:paraId="43630BF3" w14:textId="77777777" w:rsidR="00B779D4" w:rsidRPr="00F2423D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</w:p>
        </w:tc>
      </w:tr>
      <w:tr w:rsidR="00B779D4" w:rsidRPr="002F7891" w14:paraId="3F2044E7" w14:textId="77777777" w:rsidTr="00EF1407">
        <w:tc>
          <w:tcPr>
            <w:tcW w:w="3114" w:type="dxa"/>
          </w:tcPr>
          <w:p w14:paraId="08988B95" w14:textId="77777777" w:rsidR="00B779D4" w:rsidRPr="00E247AD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Условия поставки</w:t>
            </w:r>
          </w:p>
        </w:tc>
        <w:tc>
          <w:tcPr>
            <w:tcW w:w="6513" w:type="dxa"/>
          </w:tcPr>
          <w:p w14:paraId="5F2F92D1" w14:textId="77777777" w:rsidR="00B779D4" w:rsidRPr="00371CB3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</w:p>
        </w:tc>
      </w:tr>
    </w:tbl>
    <w:p w14:paraId="540017C0" w14:textId="77777777" w:rsidR="00B779D4" w:rsidRPr="00F2423D" w:rsidRDefault="00B779D4" w:rsidP="00B779D4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В</w:t>
      </w:r>
      <w:r w:rsidRPr="00F2423D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виду</w:t>
      </w:r>
      <w:r w:rsidRPr="00F2423D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вышеизложенного</w:t>
      </w:r>
      <w:r w:rsidRPr="00F2423D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i/>
          <w:iCs/>
          <w:u w:val="single"/>
        </w:rPr>
        <w:t>наименование компании</w:t>
      </w:r>
      <w:r w:rsidRPr="00E247AD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подтверждает</w:t>
      </w:r>
      <w:r w:rsidRPr="00F2423D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и</w:t>
      </w:r>
      <w:r w:rsidRPr="00F2423D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соглашается со следующим</w:t>
      </w:r>
      <w:r w:rsidRPr="00F2423D">
        <w:rPr>
          <w:rFonts w:ascii="Times New Roman" w:hAnsi="Times New Roman" w:cs="Times New Roman"/>
        </w:rPr>
        <w:t xml:space="preserve">: </w:t>
      </w:r>
    </w:p>
    <w:p w14:paraId="229C05AE" w14:textId="77777777" w:rsidR="00B779D4" w:rsidRPr="00F2423D" w:rsidRDefault="00B779D4" w:rsidP="00B779D4">
      <w:pPr>
        <w:spacing w:after="120"/>
        <w:jc w:val="both"/>
        <w:rPr>
          <w:rFonts w:ascii="Times New Roman" w:hAnsi="Times New Roman" w:cs="Times New Roman"/>
        </w:rPr>
      </w:pPr>
      <w:r w:rsidRPr="00F2423D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  <w:lang w:bidi="ru-RU"/>
        </w:rPr>
        <w:t xml:space="preserve">Ввезенные </w:t>
      </w:r>
      <w:r w:rsidRPr="00FA0EC3">
        <w:rPr>
          <w:rFonts w:ascii="Times New Roman" w:hAnsi="Times New Roman" w:cs="Times New Roman"/>
          <w:i/>
          <w:iCs/>
          <w:lang w:bidi="ru-RU"/>
        </w:rPr>
        <w:t>наименование</w:t>
      </w:r>
      <w:r>
        <w:rPr>
          <w:rFonts w:ascii="Times New Roman" w:hAnsi="Times New Roman" w:cs="Times New Roman"/>
          <w:lang w:bidi="ru-RU"/>
        </w:rPr>
        <w:t xml:space="preserve"> </w:t>
      </w:r>
      <w:r w:rsidRPr="00896F76">
        <w:rPr>
          <w:rFonts w:ascii="Times New Roman" w:hAnsi="Times New Roman" w:cs="Times New Roman"/>
          <w:i/>
          <w:iCs/>
        </w:rPr>
        <w:t>оборудовани</w:t>
      </w:r>
      <w:r>
        <w:rPr>
          <w:rFonts w:ascii="Times New Roman" w:hAnsi="Times New Roman" w:cs="Times New Roman"/>
          <w:i/>
          <w:iCs/>
        </w:rPr>
        <w:t>я</w:t>
      </w:r>
      <w:r w:rsidRPr="00896F76">
        <w:rPr>
          <w:rFonts w:ascii="Times New Roman" w:hAnsi="Times New Roman" w:cs="Times New Roman"/>
          <w:i/>
          <w:iCs/>
        </w:rPr>
        <w:t xml:space="preserve"> или материал</w:t>
      </w:r>
      <w:r>
        <w:rPr>
          <w:rFonts w:ascii="Times New Roman" w:hAnsi="Times New Roman" w:cs="Times New Roman"/>
          <w:i/>
          <w:iCs/>
        </w:rPr>
        <w:t>ов</w:t>
      </w:r>
      <w:r>
        <w:rPr>
          <w:rFonts w:ascii="Times New Roman" w:hAnsi="Times New Roman" w:cs="Times New Roman"/>
        </w:rPr>
        <w:t xml:space="preserve"> </w:t>
      </w:r>
      <w:r w:rsidRPr="00F2423D">
        <w:rPr>
          <w:rFonts w:ascii="Times New Roman" w:hAnsi="Times New Roman" w:cs="Times New Roman"/>
          <w:lang w:bidi="ru-RU"/>
        </w:rPr>
        <w:t>не буд</w:t>
      </w:r>
      <w:r>
        <w:rPr>
          <w:rFonts w:ascii="Times New Roman" w:hAnsi="Times New Roman" w:cs="Times New Roman"/>
          <w:lang w:bidi="ru-RU"/>
        </w:rPr>
        <w:t>у</w:t>
      </w:r>
      <w:r w:rsidRPr="00F2423D">
        <w:rPr>
          <w:rFonts w:ascii="Times New Roman" w:hAnsi="Times New Roman" w:cs="Times New Roman"/>
          <w:lang w:bidi="ru-RU"/>
        </w:rPr>
        <w:t xml:space="preserve">т </w:t>
      </w:r>
      <w:r>
        <w:rPr>
          <w:rFonts w:ascii="Times New Roman" w:hAnsi="Times New Roman" w:cs="Times New Roman"/>
          <w:lang w:bidi="ru-RU"/>
        </w:rPr>
        <w:t>реализованы</w:t>
      </w:r>
      <w:r w:rsidRPr="00F2423D">
        <w:rPr>
          <w:rFonts w:ascii="Times New Roman" w:hAnsi="Times New Roman" w:cs="Times New Roman"/>
          <w:lang w:bidi="ru-RU"/>
        </w:rPr>
        <w:t xml:space="preserve"> или </w:t>
      </w:r>
      <w:r>
        <w:rPr>
          <w:rFonts w:ascii="Times New Roman" w:hAnsi="Times New Roman" w:cs="Times New Roman"/>
          <w:lang w:bidi="ru-RU"/>
        </w:rPr>
        <w:t>переданы третьим лицам на территории АРЕ</w:t>
      </w:r>
      <w:r w:rsidRPr="00F2423D">
        <w:rPr>
          <w:rFonts w:ascii="Times New Roman" w:hAnsi="Times New Roman" w:cs="Times New Roman"/>
        </w:rPr>
        <w:t xml:space="preserve">. </w:t>
      </w:r>
    </w:p>
    <w:p w14:paraId="5692B163" w14:textId="77777777" w:rsidR="00B779D4" w:rsidRPr="00F2423D" w:rsidRDefault="00B779D4" w:rsidP="00B779D4">
      <w:pPr>
        <w:spacing w:after="120"/>
        <w:jc w:val="both"/>
        <w:rPr>
          <w:rFonts w:ascii="Times New Roman" w:hAnsi="Times New Roman" w:cs="Times New Roman"/>
        </w:rPr>
      </w:pPr>
      <w:r w:rsidRPr="00F2423D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bidi="ru-RU"/>
        </w:rPr>
        <w:t xml:space="preserve">Ввезенные </w:t>
      </w:r>
      <w:r w:rsidRPr="00FA0EC3">
        <w:rPr>
          <w:rFonts w:ascii="Times New Roman" w:hAnsi="Times New Roman" w:cs="Times New Roman"/>
          <w:i/>
          <w:iCs/>
          <w:lang w:bidi="ru-RU"/>
        </w:rPr>
        <w:t>наименование</w:t>
      </w:r>
      <w:r>
        <w:rPr>
          <w:rFonts w:ascii="Times New Roman" w:hAnsi="Times New Roman" w:cs="Times New Roman"/>
          <w:lang w:bidi="ru-RU"/>
        </w:rPr>
        <w:t xml:space="preserve"> </w:t>
      </w:r>
      <w:r w:rsidRPr="00896F76">
        <w:rPr>
          <w:rFonts w:ascii="Times New Roman" w:hAnsi="Times New Roman" w:cs="Times New Roman"/>
          <w:i/>
          <w:iCs/>
        </w:rPr>
        <w:t>оборудовани</w:t>
      </w:r>
      <w:r>
        <w:rPr>
          <w:rFonts w:ascii="Times New Roman" w:hAnsi="Times New Roman" w:cs="Times New Roman"/>
          <w:i/>
          <w:iCs/>
        </w:rPr>
        <w:t>я</w:t>
      </w:r>
      <w:r w:rsidRPr="00896F76">
        <w:rPr>
          <w:rFonts w:ascii="Times New Roman" w:hAnsi="Times New Roman" w:cs="Times New Roman"/>
          <w:i/>
          <w:iCs/>
        </w:rPr>
        <w:t xml:space="preserve"> или материал</w:t>
      </w:r>
      <w:r>
        <w:rPr>
          <w:rFonts w:ascii="Times New Roman" w:hAnsi="Times New Roman" w:cs="Times New Roman"/>
          <w:i/>
          <w:iCs/>
        </w:rPr>
        <w:t>ов</w:t>
      </w:r>
      <w:r>
        <w:rPr>
          <w:rFonts w:ascii="Times New Roman" w:hAnsi="Times New Roman" w:cs="Times New Roman"/>
        </w:rPr>
        <w:t xml:space="preserve"> </w:t>
      </w:r>
      <w:r w:rsidRPr="00F2423D">
        <w:rPr>
          <w:rFonts w:ascii="Times New Roman" w:eastAsia="Times New Roman" w:hAnsi="Times New Roman" w:cs="Times New Roman"/>
          <w:lang w:bidi="ru-RU"/>
        </w:rPr>
        <w:t>буд</w:t>
      </w:r>
      <w:r>
        <w:rPr>
          <w:rFonts w:ascii="Times New Roman" w:eastAsia="Times New Roman" w:hAnsi="Times New Roman" w:cs="Times New Roman"/>
          <w:lang w:bidi="ru-RU"/>
        </w:rPr>
        <w:t>у</w:t>
      </w:r>
      <w:r w:rsidRPr="00F2423D">
        <w:rPr>
          <w:rFonts w:ascii="Times New Roman" w:eastAsia="Times New Roman" w:hAnsi="Times New Roman" w:cs="Times New Roman"/>
          <w:lang w:bidi="ru-RU"/>
        </w:rPr>
        <w:t>т использоваться исключительно для выполнения</w:t>
      </w:r>
      <w:r>
        <w:rPr>
          <w:rFonts w:ascii="Times New Roman" w:eastAsia="Times New Roman" w:hAnsi="Times New Roman" w:cs="Times New Roman"/>
          <w:lang w:bidi="ru-RU"/>
        </w:rPr>
        <w:t xml:space="preserve"> договорных</w:t>
      </w:r>
      <w:r w:rsidRPr="00F2423D">
        <w:rPr>
          <w:rFonts w:ascii="Times New Roman" w:eastAsia="Times New Roman" w:hAnsi="Times New Roman" w:cs="Times New Roman"/>
          <w:lang w:bidi="ru-RU"/>
        </w:rPr>
        <w:t xml:space="preserve"> </w:t>
      </w:r>
      <w:r>
        <w:rPr>
          <w:rFonts w:ascii="Times New Roman" w:eastAsia="Times New Roman" w:hAnsi="Times New Roman" w:cs="Times New Roman"/>
          <w:lang w:bidi="ru-RU"/>
        </w:rPr>
        <w:t xml:space="preserve">обязательств </w:t>
      </w:r>
      <w:r>
        <w:rPr>
          <w:rFonts w:ascii="Times New Roman" w:hAnsi="Times New Roman" w:cs="Times New Roman"/>
          <w:i/>
          <w:iCs/>
        </w:rPr>
        <w:t>наименование компании</w:t>
      </w:r>
      <w:r>
        <w:rPr>
          <w:rFonts w:ascii="Times New Roman" w:hAnsi="Times New Roman" w:cs="Times New Roman"/>
        </w:rPr>
        <w:t xml:space="preserve"> перед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АО АСЭ</w:t>
      </w:r>
      <w:r w:rsidRPr="00F2423D">
        <w:rPr>
          <w:rFonts w:ascii="Times New Roman" w:hAnsi="Times New Roman" w:cs="Times New Roman"/>
        </w:rPr>
        <w:t xml:space="preserve">. </w:t>
      </w:r>
    </w:p>
    <w:p w14:paraId="54AC0040" w14:textId="77777777" w:rsidR="00B779D4" w:rsidRPr="00F2423D" w:rsidRDefault="00B779D4" w:rsidP="00B779D4">
      <w:pPr>
        <w:spacing w:after="120"/>
        <w:jc w:val="both"/>
        <w:rPr>
          <w:rFonts w:ascii="Times New Roman" w:hAnsi="Times New Roman" w:cs="Times New Roman"/>
        </w:rPr>
      </w:pPr>
      <w:r w:rsidRPr="00F2423D"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  <w:lang w:bidi="ru-RU"/>
        </w:rPr>
        <w:t xml:space="preserve">Ввезенные </w:t>
      </w:r>
      <w:r w:rsidRPr="00FA0EC3">
        <w:rPr>
          <w:rFonts w:ascii="Times New Roman" w:hAnsi="Times New Roman" w:cs="Times New Roman"/>
          <w:i/>
          <w:iCs/>
          <w:lang w:bidi="ru-RU"/>
        </w:rPr>
        <w:t>наименование</w:t>
      </w:r>
      <w:r>
        <w:rPr>
          <w:rFonts w:ascii="Times New Roman" w:hAnsi="Times New Roman" w:cs="Times New Roman"/>
          <w:lang w:bidi="ru-RU"/>
        </w:rPr>
        <w:t xml:space="preserve"> </w:t>
      </w:r>
      <w:r w:rsidRPr="00896F76">
        <w:rPr>
          <w:rFonts w:ascii="Times New Roman" w:hAnsi="Times New Roman" w:cs="Times New Roman"/>
          <w:i/>
          <w:iCs/>
        </w:rPr>
        <w:t>оборудовани</w:t>
      </w:r>
      <w:r>
        <w:rPr>
          <w:rFonts w:ascii="Times New Roman" w:hAnsi="Times New Roman" w:cs="Times New Roman"/>
          <w:i/>
          <w:iCs/>
        </w:rPr>
        <w:t>я</w:t>
      </w:r>
      <w:r w:rsidRPr="00896F76">
        <w:rPr>
          <w:rFonts w:ascii="Times New Roman" w:hAnsi="Times New Roman" w:cs="Times New Roman"/>
          <w:i/>
          <w:iCs/>
        </w:rPr>
        <w:t xml:space="preserve"> или материал</w:t>
      </w:r>
      <w:r>
        <w:rPr>
          <w:rFonts w:ascii="Times New Roman" w:hAnsi="Times New Roman" w:cs="Times New Roman"/>
          <w:i/>
          <w:iCs/>
        </w:rPr>
        <w:t>ов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bidi="ru-RU"/>
        </w:rPr>
        <w:t xml:space="preserve">будут использованы и списаны в течение срока выполнения </w:t>
      </w:r>
      <w:r>
        <w:rPr>
          <w:rFonts w:ascii="Times New Roman" w:eastAsia="Times New Roman" w:hAnsi="Times New Roman" w:cs="Times New Roman"/>
          <w:lang w:bidi="ru-RU"/>
        </w:rPr>
        <w:t>договорных</w:t>
      </w:r>
      <w:r w:rsidRPr="00F2423D">
        <w:rPr>
          <w:rFonts w:ascii="Times New Roman" w:eastAsia="Times New Roman" w:hAnsi="Times New Roman" w:cs="Times New Roman"/>
          <w:lang w:bidi="ru-RU"/>
        </w:rPr>
        <w:t xml:space="preserve"> </w:t>
      </w:r>
      <w:r>
        <w:rPr>
          <w:rFonts w:ascii="Times New Roman" w:eastAsia="Times New Roman" w:hAnsi="Times New Roman" w:cs="Times New Roman"/>
          <w:lang w:bidi="ru-RU"/>
        </w:rPr>
        <w:t xml:space="preserve">обязательств </w:t>
      </w:r>
      <w:r>
        <w:rPr>
          <w:rFonts w:ascii="Times New Roman" w:hAnsi="Times New Roman" w:cs="Times New Roman"/>
          <w:i/>
          <w:iCs/>
        </w:rPr>
        <w:t>наименование компании</w:t>
      </w:r>
      <w:r>
        <w:rPr>
          <w:rFonts w:ascii="Times New Roman" w:hAnsi="Times New Roman" w:cs="Times New Roman"/>
        </w:rPr>
        <w:t xml:space="preserve"> перед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АО АСЭ</w:t>
      </w:r>
      <w:r w:rsidRPr="00F2423D">
        <w:rPr>
          <w:rFonts w:ascii="Times New Roman" w:hAnsi="Times New Roman" w:cs="Times New Roman"/>
        </w:rPr>
        <w:t xml:space="preserve">. </w:t>
      </w:r>
    </w:p>
    <w:p w14:paraId="6592768F" w14:textId="77777777" w:rsidR="00B779D4" w:rsidRPr="00F2423D" w:rsidRDefault="00B779D4" w:rsidP="00B779D4">
      <w:pPr>
        <w:spacing w:after="120"/>
        <w:jc w:val="both"/>
        <w:rPr>
          <w:rFonts w:ascii="Times New Roman" w:hAnsi="Times New Roman" w:cs="Times New Roman"/>
        </w:rPr>
      </w:pPr>
      <w:r w:rsidRPr="00F2423D">
        <w:rPr>
          <w:rFonts w:ascii="Times New Roman" w:hAnsi="Times New Roman" w:cs="Times New Roman"/>
        </w:rPr>
        <w:t xml:space="preserve">4. </w:t>
      </w:r>
      <w:r w:rsidRPr="00F2423D">
        <w:rPr>
          <w:rFonts w:ascii="Times New Roman" w:eastAsia="Times New Roman" w:hAnsi="Times New Roman" w:cs="Times New Roman"/>
          <w:lang w:bidi="ru-RU"/>
        </w:rPr>
        <w:t xml:space="preserve">Если </w:t>
      </w:r>
      <w:r>
        <w:rPr>
          <w:rFonts w:ascii="Times New Roman" w:hAnsi="Times New Roman" w:cs="Times New Roman"/>
          <w:lang w:bidi="ru-RU"/>
        </w:rPr>
        <w:t xml:space="preserve">ввезенные </w:t>
      </w:r>
      <w:r w:rsidRPr="00FA0EC3">
        <w:rPr>
          <w:rFonts w:ascii="Times New Roman" w:hAnsi="Times New Roman" w:cs="Times New Roman"/>
          <w:i/>
          <w:iCs/>
          <w:lang w:bidi="ru-RU"/>
        </w:rPr>
        <w:t>наименование</w:t>
      </w:r>
      <w:r>
        <w:rPr>
          <w:rFonts w:ascii="Times New Roman" w:hAnsi="Times New Roman" w:cs="Times New Roman"/>
          <w:lang w:bidi="ru-RU"/>
        </w:rPr>
        <w:t xml:space="preserve"> </w:t>
      </w:r>
      <w:r w:rsidRPr="00896F76">
        <w:rPr>
          <w:rFonts w:ascii="Times New Roman" w:hAnsi="Times New Roman" w:cs="Times New Roman"/>
          <w:i/>
          <w:iCs/>
        </w:rPr>
        <w:t>оборудовани</w:t>
      </w:r>
      <w:r>
        <w:rPr>
          <w:rFonts w:ascii="Times New Roman" w:hAnsi="Times New Roman" w:cs="Times New Roman"/>
          <w:i/>
          <w:iCs/>
        </w:rPr>
        <w:t>я</w:t>
      </w:r>
      <w:r w:rsidRPr="00896F76">
        <w:rPr>
          <w:rFonts w:ascii="Times New Roman" w:hAnsi="Times New Roman" w:cs="Times New Roman"/>
          <w:i/>
          <w:iCs/>
        </w:rPr>
        <w:t xml:space="preserve"> или материал</w:t>
      </w:r>
      <w:r>
        <w:rPr>
          <w:rFonts w:ascii="Times New Roman" w:hAnsi="Times New Roman" w:cs="Times New Roman"/>
          <w:i/>
          <w:iCs/>
        </w:rPr>
        <w:t>ов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bidi="ru-RU"/>
        </w:rPr>
        <w:t xml:space="preserve">будут использованы для каких-либо других целей, кроме указанной выше, </w:t>
      </w:r>
      <w:r>
        <w:rPr>
          <w:rFonts w:ascii="Times New Roman" w:hAnsi="Times New Roman" w:cs="Times New Roman"/>
          <w:i/>
          <w:iCs/>
        </w:rPr>
        <w:t>наименование компании</w:t>
      </w:r>
      <w:r>
        <w:rPr>
          <w:rFonts w:ascii="Times New Roman" w:hAnsi="Times New Roman" w:cs="Times New Roman"/>
        </w:rPr>
        <w:t xml:space="preserve"> </w:t>
      </w:r>
      <w:r w:rsidRPr="00F2423D">
        <w:rPr>
          <w:rFonts w:ascii="Times New Roman" w:eastAsia="Times New Roman" w:hAnsi="Times New Roman" w:cs="Times New Roman"/>
          <w:lang w:bidi="ru-RU"/>
        </w:rPr>
        <w:t xml:space="preserve">несет ответственность за уплату любых налогов и пошлин, которые </w:t>
      </w:r>
      <w:r>
        <w:rPr>
          <w:rFonts w:ascii="Times New Roman" w:eastAsia="Times New Roman" w:hAnsi="Times New Roman" w:cs="Times New Roman"/>
          <w:lang w:bidi="ru-RU"/>
        </w:rPr>
        <w:t>подлежали бы уплате, если бы на ввезенные ТМЦ не распространялся режим освобождения от уплаты таможенных пошлин и сборов</w:t>
      </w:r>
      <w:r w:rsidRPr="00F2423D">
        <w:rPr>
          <w:rFonts w:ascii="Times New Roman" w:hAnsi="Times New Roman" w:cs="Times New Roman"/>
        </w:rPr>
        <w:t>.</w:t>
      </w:r>
    </w:p>
    <w:p w14:paraId="3EDB2796" w14:textId="77777777" w:rsidR="00B779D4" w:rsidRPr="00F2423D" w:rsidRDefault="00B779D4" w:rsidP="00B779D4">
      <w:pPr>
        <w:spacing w:after="120"/>
        <w:jc w:val="both"/>
        <w:rPr>
          <w:rFonts w:ascii="Times New Roman" w:hAnsi="Times New Roman" w:cs="Times New Roman"/>
        </w:rPr>
      </w:pPr>
      <w:r w:rsidRPr="00F2423D">
        <w:rPr>
          <w:rFonts w:ascii="Times New Roman" w:eastAsia="Times New Roman" w:hAnsi="Times New Roman" w:cs="Times New Roman"/>
          <w:lang w:bidi="ru-RU"/>
        </w:rPr>
        <w:t xml:space="preserve">В связи с вышеизложенным, </w:t>
      </w:r>
      <w:r>
        <w:rPr>
          <w:rFonts w:ascii="Times New Roman" w:eastAsia="Times New Roman" w:hAnsi="Times New Roman" w:cs="Times New Roman"/>
          <w:lang w:bidi="ru-RU"/>
        </w:rPr>
        <w:t xml:space="preserve">просим Филиал АО АСЭ в АРЕ обеспечить через обращение в Управление атомных станций АРЕ освобождение от уплаты таможенных пошлин и сборов в отношении вышеуказанных </w:t>
      </w:r>
      <w:r w:rsidRPr="00FA0EC3">
        <w:rPr>
          <w:rFonts w:ascii="Times New Roman" w:hAnsi="Times New Roman" w:cs="Times New Roman"/>
          <w:i/>
          <w:iCs/>
          <w:lang w:bidi="ru-RU"/>
        </w:rPr>
        <w:t>наименование</w:t>
      </w:r>
      <w:r>
        <w:rPr>
          <w:rFonts w:ascii="Times New Roman" w:hAnsi="Times New Roman" w:cs="Times New Roman"/>
          <w:lang w:bidi="ru-RU"/>
        </w:rPr>
        <w:t xml:space="preserve"> </w:t>
      </w:r>
      <w:r w:rsidRPr="00896F76">
        <w:rPr>
          <w:rFonts w:ascii="Times New Roman" w:hAnsi="Times New Roman" w:cs="Times New Roman"/>
          <w:i/>
          <w:iCs/>
        </w:rPr>
        <w:t>оборудовани</w:t>
      </w:r>
      <w:r>
        <w:rPr>
          <w:rFonts w:ascii="Times New Roman" w:hAnsi="Times New Roman" w:cs="Times New Roman"/>
          <w:i/>
          <w:iCs/>
        </w:rPr>
        <w:t>я</w:t>
      </w:r>
      <w:r w:rsidRPr="00896F76">
        <w:rPr>
          <w:rFonts w:ascii="Times New Roman" w:hAnsi="Times New Roman" w:cs="Times New Roman"/>
          <w:i/>
          <w:iCs/>
        </w:rPr>
        <w:t xml:space="preserve"> или материал</w:t>
      </w:r>
      <w:r>
        <w:rPr>
          <w:rFonts w:ascii="Times New Roman" w:hAnsi="Times New Roman" w:cs="Times New Roman"/>
          <w:i/>
          <w:iCs/>
        </w:rPr>
        <w:t>ов</w:t>
      </w:r>
      <w:r w:rsidRPr="00F2423D">
        <w:rPr>
          <w:rFonts w:ascii="Times New Roman" w:hAnsi="Times New Roman" w:cs="Times New Roman"/>
        </w:rPr>
        <w:t>.</w:t>
      </w:r>
    </w:p>
    <w:p w14:paraId="788A84F3" w14:textId="77777777" w:rsidR="00B779D4" w:rsidRPr="00AD1987" w:rsidRDefault="00B779D4" w:rsidP="00B779D4">
      <w:pPr>
        <w:jc w:val="both"/>
        <w:rPr>
          <w:rFonts w:ascii="Times New Roman" w:hAnsi="Times New Roman" w:cs="Times New Roman"/>
          <w:b/>
          <w:bCs/>
          <w:i/>
          <w:iCs/>
          <w:lang w:bidi="ar-EG"/>
        </w:rPr>
      </w:pPr>
      <w:r>
        <w:rPr>
          <w:rFonts w:ascii="Times New Roman" w:hAnsi="Times New Roman" w:cs="Times New Roman"/>
        </w:rPr>
        <w:t>Приложения</w:t>
      </w:r>
      <w:r w:rsidRPr="006D7AFB">
        <w:rPr>
          <w:rFonts w:ascii="Times New Roman" w:hAnsi="Times New Roman" w:cs="Times New Roman"/>
        </w:rPr>
        <w:t>:</w:t>
      </w:r>
      <w:r w:rsidRPr="006D7AF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  <w:iCs/>
        </w:rPr>
        <w:t>скан-копии подписанных товаросопроводительных документов</w:t>
      </w:r>
    </w:p>
    <w:p w14:paraId="751B47D9" w14:textId="77777777" w:rsidR="00B779D4" w:rsidRPr="006D7AFB" w:rsidRDefault="00B779D4" w:rsidP="00B779D4">
      <w:pPr>
        <w:pStyle w:val="a7"/>
        <w:jc w:val="both"/>
        <w:rPr>
          <w:rFonts w:eastAsiaTheme="minorHAnsi"/>
          <w:lang w:eastAsia="en-US"/>
        </w:rPr>
      </w:pPr>
    </w:p>
    <w:p w14:paraId="32A04D7D" w14:textId="77777777" w:rsidR="00B779D4" w:rsidRPr="006D7AFB" w:rsidRDefault="00B779D4" w:rsidP="00B779D4">
      <w:pPr>
        <w:pStyle w:val="a7"/>
        <w:jc w:val="both"/>
        <w:rPr>
          <w:rFonts w:eastAsiaTheme="minorHAnsi"/>
          <w:lang w:eastAsia="en-US"/>
        </w:rPr>
      </w:pPr>
    </w:p>
    <w:p w14:paraId="736496C5" w14:textId="77777777" w:rsidR="00B779D4" w:rsidRDefault="00B779D4" w:rsidP="00207E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  <w:sectPr w:rsidR="00B779D4" w:rsidSect="00EE692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96E314B" w14:textId="4F2DCEF8" w:rsidR="00B779D4" w:rsidRDefault="00B779D4" w:rsidP="00207E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Запрос на освобождение для режима временного ввоза (на бланке организации)</w:t>
      </w:r>
    </w:p>
    <w:p w14:paraId="53B93802" w14:textId="77777777" w:rsidR="00B779D4" w:rsidRPr="006714B7" w:rsidRDefault="00B779D4" w:rsidP="00B779D4">
      <w:pPr>
        <w:rPr>
          <w:rFonts w:ascii="Times New Roman" w:hAnsi="Times New Roman" w:cs="Times New Roma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52"/>
        <w:gridCol w:w="4953"/>
      </w:tblGrid>
      <w:tr w:rsidR="00B779D4" w14:paraId="59D19740" w14:textId="77777777" w:rsidTr="00EF1407">
        <w:tc>
          <w:tcPr>
            <w:tcW w:w="4952" w:type="dxa"/>
          </w:tcPr>
          <w:p w14:paraId="03A69A38" w14:textId="77777777" w:rsidR="00B779D4" w:rsidRDefault="00B779D4" w:rsidP="00EF1407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953" w:type="dxa"/>
          </w:tcPr>
          <w:p w14:paraId="297702A1" w14:textId="77777777" w:rsidR="00B779D4" w:rsidRDefault="00B779D4" w:rsidP="00EF1407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Кому: </w:t>
            </w:r>
          </w:p>
          <w:p w14:paraId="55AC9B60" w14:textId="77777777" w:rsidR="00B779D4" w:rsidRDefault="00B779D4" w:rsidP="00EF1407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Директору по сооружению АЭС «Эль-Дабаа» - директору Филиала АО АСЭ в АРЕ</w:t>
            </w:r>
          </w:p>
        </w:tc>
      </w:tr>
    </w:tbl>
    <w:p w14:paraId="36660DB8" w14:textId="77777777" w:rsidR="00B779D4" w:rsidRPr="00E247AD" w:rsidRDefault="00B779D4" w:rsidP="00B779D4">
      <w:pPr>
        <w:pStyle w:val="a7"/>
        <w:jc w:val="both"/>
        <w:rPr>
          <w:i/>
          <w:iCs/>
        </w:rPr>
      </w:pPr>
      <w:r>
        <w:t xml:space="preserve">Освобождение от уплаты таможенных пошлин: </w:t>
      </w:r>
      <w:r>
        <w:rPr>
          <w:i/>
          <w:iCs/>
        </w:rPr>
        <w:t>наименование оборудования</w:t>
      </w:r>
    </w:p>
    <w:p w14:paraId="04292D68" w14:textId="77777777" w:rsidR="00B779D4" w:rsidRPr="00B064E3" w:rsidRDefault="00B779D4" w:rsidP="00B779D4">
      <w:pPr>
        <w:pStyle w:val="a7"/>
        <w:jc w:val="both"/>
      </w:pPr>
    </w:p>
    <w:p w14:paraId="61DAF103" w14:textId="31A9B8FE" w:rsidR="00B779D4" w:rsidRPr="00B064E3" w:rsidRDefault="00B779D4" w:rsidP="009517C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Уважаемый Анатолий Юрьевич!</w:t>
      </w:r>
    </w:p>
    <w:p w14:paraId="342C2294" w14:textId="572AB872" w:rsidR="00B779D4" w:rsidRPr="00E247AD" w:rsidRDefault="00B779D4" w:rsidP="00B779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Настоящим информируем Вас, что </w:t>
      </w:r>
      <w:r>
        <w:rPr>
          <w:rFonts w:ascii="Times New Roman" w:hAnsi="Times New Roman" w:cs="Times New Roman"/>
          <w:i/>
          <w:iCs/>
        </w:rPr>
        <w:t>наименование компании</w:t>
      </w:r>
      <w:r>
        <w:rPr>
          <w:rFonts w:ascii="Times New Roman" w:hAnsi="Times New Roman" w:cs="Times New Roman"/>
        </w:rPr>
        <w:t xml:space="preserve"> планирует осуществить ввоз на таможенную территорию АРЕ </w:t>
      </w:r>
      <w:r>
        <w:rPr>
          <w:rFonts w:ascii="Times New Roman" w:hAnsi="Times New Roman" w:cs="Times New Roman"/>
          <w:i/>
          <w:iCs/>
        </w:rPr>
        <w:t>наименование оборудования</w:t>
      </w:r>
      <w:r>
        <w:rPr>
          <w:rFonts w:ascii="Times New Roman" w:hAnsi="Times New Roman" w:cs="Times New Roman"/>
        </w:rPr>
        <w:t xml:space="preserve"> в режиме временного ввоза для выполнения работ по Договору </w:t>
      </w:r>
      <w:r>
        <w:rPr>
          <w:rFonts w:ascii="Times New Roman" w:hAnsi="Times New Roman" w:cs="Times New Roman"/>
          <w:i/>
          <w:iCs/>
        </w:rPr>
        <w:t>номер и дата</w:t>
      </w:r>
      <w:r>
        <w:rPr>
          <w:rFonts w:ascii="Times New Roman" w:hAnsi="Times New Roman" w:cs="Times New Roman"/>
        </w:rPr>
        <w:t xml:space="preserve"> между АО АСЭ и </w:t>
      </w:r>
      <w:r>
        <w:rPr>
          <w:rFonts w:ascii="Times New Roman" w:hAnsi="Times New Roman" w:cs="Times New Roman"/>
          <w:i/>
          <w:iCs/>
        </w:rPr>
        <w:t>наименование компании</w:t>
      </w:r>
      <w:r w:rsidRPr="00F2423D">
        <w:rPr>
          <w:rFonts w:ascii="Times New Roman" w:hAnsi="Times New Roman" w:cs="Times New Roman"/>
        </w:rPr>
        <w:t>.</w:t>
      </w:r>
      <w:r w:rsidRPr="00E247AD"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bidi="he-IL"/>
        </w:rPr>
        <w:t>Детальная</w:t>
      </w:r>
      <w:r w:rsidRPr="00685274"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bidi="he-IL"/>
        </w:rPr>
        <w:t>информация</w:t>
      </w:r>
      <w:r w:rsidRPr="00685274"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bidi="he-IL"/>
        </w:rPr>
        <w:t>представлена</w:t>
      </w:r>
      <w:r w:rsidRPr="00685274"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bidi="he-IL"/>
        </w:rPr>
        <w:t>в</w:t>
      </w:r>
      <w:r w:rsidRPr="00685274"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bidi="he-IL"/>
        </w:rPr>
        <w:t>таблице</w:t>
      </w:r>
      <w:r w:rsidRPr="00685274"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bidi="he-IL"/>
        </w:rPr>
        <w:t>ниже: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4"/>
        <w:gridCol w:w="6513"/>
      </w:tblGrid>
      <w:tr w:rsidR="00B779D4" w:rsidRPr="00AB6A9B" w14:paraId="75BFD8D7" w14:textId="77777777" w:rsidTr="00EF1407">
        <w:tc>
          <w:tcPr>
            <w:tcW w:w="3114" w:type="dxa"/>
          </w:tcPr>
          <w:p w14:paraId="1C374762" w14:textId="77777777" w:rsidR="00B779D4" w:rsidRPr="00E279A3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Грузополучатель</w:t>
            </w:r>
            <w:r>
              <w:rPr>
                <w:rFonts w:ascii="Times New Roman" w:hAnsi="Times New Roman" w:cs="Times New Roman"/>
                <w:lang w:val="en-US" w:bidi="he-IL"/>
              </w:rPr>
              <w:t>:</w:t>
            </w:r>
          </w:p>
        </w:tc>
        <w:tc>
          <w:tcPr>
            <w:tcW w:w="6513" w:type="dxa"/>
          </w:tcPr>
          <w:p w14:paraId="0FBA363F" w14:textId="77777777" w:rsidR="00B779D4" w:rsidRPr="00B411F2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B779D4" w:rsidRPr="00AB6A9B" w14:paraId="5EDF6BFC" w14:textId="77777777" w:rsidTr="00EF1407">
        <w:tc>
          <w:tcPr>
            <w:tcW w:w="3114" w:type="dxa"/>
          </w:tcPr>
          <w:p w14:paraId="5BEE94A8" w14:textId="77777777" w:rsidR="00B779D4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Грузоотправитель</w:t>
            </w:r>
            <w:r>
              <w:rPr>
                <w:rFonts w:ascii="Times New Roman" w:hAnsi="Times New Roman" w:cs="Times New Roman"/>
                <w:lang w:val="en-US" w:bidi="he-IL"/>
              </w:rPr>
              <w:t>:</w:t>
            </w:r>
          </w:p>
        </w:tc>
        <w:tc>
          <w:tcPr>
            <w:tcW w:w="6513" w:type="dxa"/>
          </w:tcPr>
          <w:p w14:paraId="6AC9E83D" w14:textId="77777777" w:rsidR="00B779D4" w:rsidRPr="00E247AD" w:rsidRDefault="00B779D4" w:rsidP="00EF1407">
            <w:pPr>
              <w:rPr>
                <w:rFonts w:ascii="Times New Roman" w:hAnsi="Times New Roman" w:cs="Times New Roman"/>
                <w:i/>
                <w:iCs/>
                <w:lang w:val="ru-RU" w:bidi="he-IL"/>
              </w:rPr>
            </w:pPr>
          </w:p>
        </w:tc>
      </w:tr>
      <w:tr w:rsidR="00B779D4" w:rsidRPr="003719B8" w14:paraId="35E9442F" w14:textId="77777777" w:rsidTr="00EF1407">
        <w:tc>
          <w:tcPr>
            <w:tcW w:w="3114" w:type="dxa"/>
          </w:tcPr>
          <w:p w14:paraId="3C3E9E41" w14:textId="77777777" w:rsidR="00B779D4" w:rsidRPr="003719B8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Страна отправления</w:t>
            </w:r>
            <w:r>
              <w:rPr>
                <w:rFonts w:ascii="Times New Roman" w:hAnsi="Times New Roman" w:cs="Times New Roman"/>
                <w:lang w:val="en-US" w:bidi="he-IL"/>
              </w:rPr>
              <w:t>:</w:t>
            </w:r>
          </w:p>
        </w:tc>
        <w:tc>
          <w:tcPr>
            <w:tcW w:w="6513" w:type="dxa"/>
          </w:tcPr>
          <w:p w14:paraId="4949F92E" w14:textId="77777777" w:rsidR="00B779D4" w:rsidRPr="00F2423D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</w:p>
        </w:tc>
      </w:tr>
      <w:tr w:rsidR="00B779D4" w:rsidRPr="00AB6A9B" w14:paraId="0965F25F" w14:textId="77777777" w:rsidTr="00EF1407">
        <w:tc>
          <w:tcPr>
            <w:tcW w:w="3114" w:type="dxa"/>
          </w:tcPr>
          <w:p w14:paraId="50E99D2F" w14:textId="77777777" w:rsidR="00B779D4" w:rsidRPr="00E247AD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Наименование:</w:t>
            </w:r>
          </w:p>
        </w:tc>
        <w:tc>
          <w:tcPr>
            <w:tcW w:w="6513" w:type="dxa"/>
          </w:tcPr>
          <w:p w14:paraId="2D3FF34F" w14:textId="77777777" w:rsidR="00B779D4" w:rsidRPr="00F2423D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</w:p>
        </w:tc>
      </w:tr>
      <w:tr w:rsidR="00B779D4" w:rsidRPr="004A1194" w14:paraId="49BB434E" w14:textId="77777777" w:rsidTr="00EF1407">
        <w:tc>
          <w:tcPr>
            <w:tcW w:w="3114" w:type="dxa"/>
          </w:tcPr>
          <w:p w14:paraId="270FE3BB" w14:textId="77777777" w:rsidR="00B779D4" w:rsidRPr="00E247AD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Количество:</w:t>
            </w:r>
          </w:p>
        </w:tc>
        <w:tc>
          <w:tcPr>
            <w:tcW w:w="6513" w:type="dxa"/>
          </w:tcPr>
          <w:p w14:paraId="27A03FC5" w14:textId="77777777" w:rsidR="00B779D4" w:rsidRPr="00BE579E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B779D4" w14:paraId="56028A10" w14:textId="77777777" w:rsidTr="00EF1407">
        <w:tc>
          <w:tcPr>
            <w:tcW w:w="3114" w:type="dxa"/>
          </w:tcPr>
          <w:p w14:paraId="3011DFE7" w14:textId="77777777" w:rsidR="00B779D4" w:rsidRPr="00BE579E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Количество грузовых мест</w:t>
            </w:r>
            <w:r w:rsidRPr="00BE579E">
              <w:rPr>
                <w:rFonts w:ascii="Times New Roman" w:hAnsi="Times New Roman" w:cs="Times New Roman"/>
                <w:lang w:val="en-US" w:bidi="he-IL"/>
              </w:rPr>
              <w:t>:</w:t>
            </w:r>
          </w:p>
        </w:tc>
        <w:tc>
          <w:tcPr>
            <w:tcW w:w="6513" w:type="dxa"/>
          </w:tcPr>
          <w:p w14:paraId="38C76F38" w14:textId="77777777" w:rsidR="00B779D4" w:rsidRPr="00335AE6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B779D4" w14:paraId="2A120642" w14:textId="77777777" w:rsidTr="00EF1407">
        <w:tc>
          <w:tcPr>
            <w:tcW w:w="3114" w:type="dxa"/>
          </w:tcPr>
          <w:p w14:paraId="3A777608" w14:textId="77777777" w:rsidR="00B779D4" w:rsidRPr="00E247AD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Общий вес брутто:</w:t>
            </w:r>
          </w:p>
        </w:tc>
        <w:tc>
          <w:tcPr>
            <w:tcW w:w="6513" w:type="dxa"/>
          </w:tcPr>
          <w:p w14:paraId="13F7F22B" w14:textId="77777777" w:rsidR="00B779D4" w:rsidRPr="00BE579E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B779D4" w14:paraId="5CC11729" w14:textId="77777777" w:rsidTr="00EF1407">
        <w:tc>
          <w:tcPr>
            <w:tcW w:w="3114" w:type="dxa"/>
          </w:tcPr>
          <w:p w14:paraId="1086D304" w14:textId="77777777" w:rsidR="00B779D4" w:rsidRPr="00E247AD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Таможенная стоимость:</w:t>
            </w:r>
          </w:p>
        </w:tc>
        <w:tc>
          <w:tcPr>
            <w:tcW w:w="6513" w:type="dxa"/>
          </w:tcPr>
          <w:p w14:paraId="1F5A0D68" w14:textId="77777777" w:rsidR="00B779D4" w:rsidRPr="00BE579E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</w:p>
        </w:tc>
      </w:tr>
      <w:tr w:rsidR="00B779D4" w:rsidRPr="00E247AD" w14:paraId="7C473F75" w14:textId="77777777" w:rsidTr="00EF1407">
        <w:tc>
          <w:tcPr>
            <w:tcW w:w="3114" w:type="dxa"/>
          </w:tcPr>
          <w:p w14:paraId="76A26B90" w14:textId="77777777" w:rsidR="00B779D4" w:rsidRPr="00BE579E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Назначение</w:t>
            </w:r>
            <w:r w:rsidRPr="00BE579E">
              <w:rPr>
                <w:rFonts w:ascii="Times New Roman" w:hAnsi="Times New Roman" w:cs="Times New Roman"/>
                <w:lang w:val="en-US" w:bidi="he-IL"/>
              </w:rPr>
              <w:t>:</w:t>
            </w:r>
          </w:p>
        </w:tc>
        <w:tc>
          <w:tcPr>
            <w:tcW w:w="6513" w:type="dxa"/>
          </w:tcPr>
          <w:p w14:paraId="50057430" w14:textId="77777777" w:rsidR="00B779D4" w:rsidRPr="00B064E3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</w:p>
        </w:tc>
      </w:tr>
      <w:tr w:rsidR="00B779D4" w14:paraId="746F0B86" w14:textId="77777777" w:rsidTr="00EF1407">
        <w:tc>
          <w:tcPr>
            <w:tcW w:w="3114" w:type="dxa"/>
          </w:tcPr>
          <w:p w14:paraId="545A6C88" w14:textId="77777777" w:rsidR="00B779D4" w:rsidRPr="00BE579E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Расчетная дата прибытия</w:t>
            </w:r>
            <w:r w:rsidRPr="00BE579E">
              <w:rPr>
                <w:rFonts w:ascii="Times New Roman" w:hAnsi="Times New Roman" w:cs="Times New Roman"/>
                <w:lang w:val="en-US" w:bidi="he-IL"/>
              </w:rPr>
              <w:t>:</w:t>
            </w:r>
          </w:p>
        </w:tc>
        <w:tc>
          <w:tcPr>
            <w:tcW w:w="6513" w:type="dxa"/>
          </w:tcPr>
          <w:p w14:paraId="2C026F28" w14:textId="77777777" w:rsidR="00B779D4" w:rsidRPr="00C73E2D" w:rsidRDefault="00B779D4" w:rsidP="00EF1407">
            <w:pPr>
              <w:rPr>
                <w:rFonts w:ascii="Times New Roman" w:hAnsi="Times New Roman" w:cs="Times New Roman"/>
                <w:lang w:bidi="he-IL"/>
              </w:rPr>
            </w:pPr>
          </w:p>
        </w:tc>
      </w:tr>
      <w:tr w:rsidR="00B779D4" w:rsidRPr="002F7891" w14:paraId="2FDA0627" w14:textId="77777777" w:rsidTr="00EF1407">
        <w:tc>
          <w:tcPr>
            <w:tcW w:w="3114" w:type="dxa"/>
          </w:tcPr>
          <w:p w14:paraId="631A0425" w14:textId="77777777" w:rsidR="00B779D4" w:rsidRPr="00BE579E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Пункт пересечения границы</w:t>
            </w:r>
            <w:r w:rsidRPr="00BE579E">
              <w:rPr>
                <w:rFonts w:ascii="Times New Roman" w:hAnsi="Times New Roman" w:cs="Times New Roman"/>
                <w:lang w:val="en-US" w:bidi="he-IL"/>
              </w:rPr>
              <w:t>:</w:t>
            </w:r>
          </w:p>
        </w:tc>
        <w:tc>
          <w:tcPr>
            <w:tcW w:w="6513" w:type="dxa"/>
          </w:tcPr>
          <w:p w14:paraId="781DF201" w14:textId="77777777" w:rsidR="00B779D4" w:rsidRPr="00F2423D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</w:p>
        </w:tc>
      </w:tr>
      <w:tr w:rsidR="00B779D4" w:rsidRPr="002F7891" w14:paraId="4B744A3F" w14:textId="77777777" w:rsidTr="00EF1407">
        <w:tc>
          <w:tcPr>
            <w:tcW w:w="3114" w:type="dxa"/>
          </w:tcPr>
          <w:p w14:paraId="5A2ACE53" w14:textId="77777777" w:rsidR="00B779D4" w:rsidRPr="00E247AD" w:rsidRDefault="00B779D4" w:rsidP="00EF1407">
            <w:pPr>
              <w:rPr>
                <w:rFonts w:ascii="Times New Roman" w:hAnsi="Times New Roman" w:cs="Times New Roman"/>
                <w:lang w:val="ru-RU" w:bidi="he-IL"/>
              </w:rPr>
            </w:pPr>
            <w:r>
              <w:rPr>
                <w:rFonts w:ascii="Times New Roman" w:hAnsi="Times New Roman" w:cs="Times New Roman"/>
                <w:lang w:val="ru-RU" w:bidi="he-IL"/>
              </w:rPr>
              <w:t>Условия поставки</w:t>
            </w:r>
          </w:p>
        </w:tc>
        <w:tc>
          <w:tcPr>
            <w:tcW w:w="6513" w:type="dxa"/>
          </w:tcPr>
          <w:p w14:paraId="373A1CEC" w14:textId="77777777" w:rsidR="00B779D4" w:rsidRPr="00371CB3" w:rsidRDefault="00B779D4" w:rsidP="00EF1407">
            <w:pPr>
              <w:rPr>
                <w:rFonts w:ascii="Times New Roman" w:hAnsi="Times New Roman" w:cs="Times New Roman"/>
                <w:lang w:val="en-US" w:bidi="he-IL"/>
              </w:rPr>
            </w:pPr>
          </w:p>
        </w:tc>
      </w:tr>
    </w:tbl>
    <w:p w14:paraId="47513BC9" w14:textId="77777777" w:rsidR="00B779D4" w:rsidRPr="00F2423D" w:rsidRDefault="00B779D4" w:rsidP="00B779D4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В</w:t>
      </w:r>
      <w:r w:rsidRPr="00F2423D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виду</w:t>
      </w:r>
      <w:r w:rsidRPr="00F2423D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вышеизложенного</w:t>
      </w:r>
      <w:r w:rsidRPr="00F2423D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i/>
          <w:iCs/>
          <w:u w:val="single"/>
        </w:rPr>
        <w:t>наименование компании</w:t>
      </w:r>
      <w:r w:rsidRPr="00E247AD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подтверждает</w:t>
      </w:r>
      <w:r w:rsidRPr="00F2423D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и</w:t>
      </w:r>
      <w:r w:rsidRPr="00F2423D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соглашается со следующим</w:t>
      </w:r>
      <w:r w:rsidRPr="00F2423D">
        <w:rPr>
          <w:rFonts w:ascii="Times New Roman" w:hAnsi="Times New Roman" w:cs="Times New Roman"/>
        </w:rPr>
        <w:t xml:space="preserve">: </w:t>
      </w:r>
    </w:p>
    <w:p w14:paraId="126F7340" w14:textId="77777777" w:rsidR="00B779D4" w:rsidRPr="00F2423D" w:rsidRDefault="00B779D4" w:rsidP="00B779D4">
      <w:pPr>
        <w:spacing w:after="120"/>
        <w:jc w:val="both"/>
        <w:rPr>
          <w:rFonts w:ascii="Times New Roman" w:hAnsi="Times New Roman" w:cs="Times New Roman"/>
        </w:rPr>
      </w:pPr>
      <w:r w:rsidRPr="00F2423D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  <w:lang w:bidi="ru-RU"/>
        </w:rPr>
        <w:t>Ввезенное оборудование</w:t>
      </w:r>
      <w:r w:rsidRPr="00F2423D">
        <w:rPr>
          <w:rFonts w:ascii="Times New Roman" w:hAnsi="Times New Roman" w:cs="Times New Roman"/>
          <w:lang w:bidi="ru-RU"/>
        </w:rPr>
        <w:t xml:space="preserve"> не будет </w:t>
      </w:r>
      <w:r>
        <w:rPr>
          <w:rFonts w:ascii="Times New Roman" w:hAnsi="Times New Roman" w:cs="Times New Roman"/>
          <w:lang w:bidi="ru-RU"/>
        </w:rPr>
        <w:t>реализовано</w:t>
      </w:r>
      <w:r w:rsidRPr="00F2423D">
        <w:rPr>
          <w:rFonts w:ascii="Times New Roman" w:hAnsi="Times New Roman" w:cs="Times New Roman"/>
          <w:lang w:bidi="ru-RU"/>
        </w:rPr>
        <w:t xml:space="preserve"> или </w:t>
      </w:r>
      <w:r>
        <w:rPr>
          <w:rFonts w:ascii="Times New Roman" w:hAnsi="Times New Roman" w:cs="Times New Roman"/>
          <w:lang w:bidi="ru-RU"/>
        </w:rPr>
        <w:t>передано третьим лицам на территории АРЕ</w:t>
      </w:r>
      <w:r w:rsidRPr="00F2423D">
        <w:rPr>
          <w:rFonts w:ascii="Times New Roman" w:hAnsi="Times New Roman" w:cs="Times New Roman"/>
          <w:lang w:bidi="ru-RU"/>
        </w:rPr>
        <w:t xml:space="preserve"> </w:t>
      </w:r>
      <w:r>
        <w:rPr>
          <w:rFonts w:ascii="Times New Roman" w:hAnsi="Times New Roman" w:cs="Times New Roman"/>
          <w:lang w:bidi="ru-RU"/>
        </w:rPr>
        <w:t>в течение действия режима временного ввоза</w:t>
      </w:r>
      <w:r w:rsidRPr="00F2423D">
        <w:rPr>
          <w:rFonts w:ascii="Times New Roman" w:hAnsi="Times New Roman" w:cs="Times New Roman"/>
        </w:rPr>
        <w:t xml:space="preserve">. </w:t>
      </w:r>
    </w:p>
    <w:p w14:paraId="58A520EF" w14:textId="77777777" w:rsidR="00B779D4" w:rsidRPr="00F2423D" w:rsidRDefault="00B779D4" w:rsidP="00B779D4">
      <w:pPr>
        <w:spacing w:after="120"/>
        <w:jc w:val="both"/>
        <w:rPr>
          <w:rFonts w:ascii="Times New Roman" w:hAnsi="Times New Roman" w:cs="Times New Roman"/>
        </w:rPr>
      </w:pPr>
      <w:r w:rsidRPr="00F2423D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  <w:lang w:bidi="ru-RU"/>
        </w:rPr>
        <w:t>Ввезенное оборудование</w:t>
      </w:r>
      <w:r w:rsidRPr="00F2423D">
        <w:rPr>
          <w:rFonts w:ascii="Times New Roman" w:hAnsi="Times New Roman" w:cs="Times New Roman"/>
          <w:lang w:bidi="ru-RU"/>
        </w:rPr>
        <w:t xml:space="preserve"> </w:t>
      </w:r>
      <w:r w:rsidRPr="00F2423D">
        <w:rPr>
          <w:rFonts w:ascii="Times New Roman" w:eastAsia="Times New Roman" w:hAnsi="Times New Roman" w:cs="Times New Roman"/>
          <w:lang w:bidi="ru-RU"/>
        </w:rPr>
        <w:t>будет использоваться исключительно для выполнения</w:t>
      </w:r>
      <w:r>
        <w:rPr>
          <w:rFonts w:ascii="Times New Roman" w:eastAsia="Times New Roman" w:hAnsi="Times New Roman" w:cs="Times New Roman"/>
          <w:lang w:bidi="ru-RU"/>
        </w:rPr>
        <w:t xml:space="preserve"> договорных</w:t>
      </w:r>
      <w:r w:rsidRPr="00F2423D">
        <w:rPr>
          <w:rFonts w:ascii="Times New Roman" w:eastAsia="Times New Roman" w:hAnsi="Times New Roman" w:cs="Times New Roman"/>
          <w:lang w:bidi="ru-RU"/>
        </w:rPr>
        <w:t xml:space="preserve"> </w:t>
      </w:r>
      <w:r>
        <w:rPr>
          <w:rFonts w:ascii="Times New Roman" w:eastAsia="Times New Roman" w:hAnsi="Times New Roman" w:cs="Times New Roman"/>
          <w:lang w:bidi="ru-RU"/>
        </w:rPr>
        <w:t xml:space="preserve">обязательств </w:t>
      </w:r>
      <w:r>
        <w:rPr>
          <w:rFonts w:ascii="Times New Roman" w:eastAsia="Times New Roman" w:hAnsi="Times New Roman" w:cs="Times New Roman"/>
          <w:i/>
          <w:iCs/>
          <w:lang w:bidi="ru-RU"/>
        </w:rPr>
        <w:t>наименование компании</w:t>
      </w:r>
      <w:r w:rsidRPr="00AD19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перед</w:t>
      </w:r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АО АСЭ</w:t>
      </w:r>
      <w:r w:rsidRPr="00F2423D">
        <w:rPr>
          <w:rFonts w:ascii="Times New Roman" w:hAnsi="Times New Roman" w:cs="Times New Roman"/>
        </w:rPr>
        <w:t xml:space="preserve">. </w:t>
      </w:r>
    </w:p>
    <w:p w14:paraId="51ED63FD" w14:textId="77777777" w:rsidR="00B779D4" w:rsidRPr="00F2423D" w:rsidRDefault="00B779D4" w:rsidP="00B779D4">
      <w:pPr>
        <w:spacing w:after="120"/>
        <w:jc w:val="both"/>
        <w:rPr>
          <w:rFonts w:ascii="Times New Roman" w:hAnsi="Times New Roman" w:cs="Times New Roman"/>
        </w:rPr>
      </w:pPr>
      <w:r w:rsidRPr="00F2423D"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  <w:lang w:bidi="ru-RU"/>
        </w:rPr>
        <w:t>Ввезенное оборудование</w:t>
      </w:r>
      <w:r w:rsidRPr="00F2423D">
        <w:rPr>
          <w:rFonts w:ascii="Times New Roman" w:hAnsi="Times New Roman" w:cs="Times New Roman"/>
          <w:lang w:bidi="ru-RU"/>
        </w:rPr>
        <w:t xml:space="preserve"> </w:t>
      </w:r>
      <w:r>
        <w:rPr>
          <w:rFonts w:ascii="Times New Roman" w:hAnsi="Times New Roman" w:cs="Times New Roman"/>
          <w:lang w:bidi="ru-RU"/>
        </w:rPr>
        <w:t>будет</w:t>
      </w:r>
      <w:r w:rsidRPr="00F2423D">
        <w:rPr>
          <w:rFonts w:ascii="Times New Roman" w:hAnsi="Times New Roman" w:cs="Times New Roman"/>
          <w:lang w:bidi="ru-RU"/>
        </w:rPr>
        <w:t xml:space="preserve"> </w:t>
      </w:r>
      <w:r>
        <w:rPr>
          <w:rFonts w:ascii="Times New Roman" w:hAnsi="Times New Roman" w:cs="Times New Roman"/>
          <w:lang w:bidi="ru-RU"/>
        </w:rPr>
        <w:t>экспортировано</w:t>
      </w:r>
      <w:r w:rsidRPr="00F2423D">
        <w:rPr>
          <w:rFonts w:ascii="Times New Roman" w:hAnsi="Times New Roman" w:cs="Times New Roman"/>
          <w:lang w:bidi="ru-RU"/>
        </w:rPr>
        <w:t xml:space="preserve"> </w:t>
      </w:r>
      <w:r>
        <w:rPr>
          <w:rFonts w:ascii="Times New Roman" w:hAnsi="Times New Roman" w:cs="Times New Roman"/>
          <w:lang w:bidi="ru-RU"/>
        </w:rPr>
        <w:t>обратно в течение действия режима временного ввоза</w:t>
      </w:r>
      <w:r w:rsidRPr="00F2423D">
        <w:rPr>
          <w:rFonts w:ascii="Times New Roman" w:hAnsi="Times New Roman" w:cs="Times New Roman"/>
        </w:rPr>
        <w:t xml:space="preserve">. </w:t>
      </w:r>
    </w:p>
    <w:p w14:paraId="1B21C1B8" w14:textId="77777777" w:rsidR="00B779D4" w:rsidRPr="00F2423D" w:rsidRDefault="00B779D4" w:rsidP="00B779D4">
      <w:pPr>
        <w:spacing w:after="120"/>
        <w:jc w:val="both"/>
        <w:rPr>
          <w:rFonts w:ascii="Times New Roman" w:hAnsi="Times New Roman" w:cs="Times New Roman"/>
        </w:rPr>
      </w:pPr>
      <w:r w:rsidRPr="00F2423D">
        <w:rPr>
          <w:rFonts w:ascii="Times New Roman" w:hAnsi="Times New Roman" w:cs="Times New Roman"/>
        </w:rPr>
        <w:t xml:space="preserve">4. </w:t>
      </w:r>
      <w:r w:rsidRPr="00F2423D">
        <w:rPr>
          <w:rFonts w:ascii="Times New Roman" w:eastAsia="Times New Roman" w:hAnsi="Times New Roman" w:cs="Times New Roman"/>
          <w:lang w:bidi="ru-RU"/>
        </w:rPr>
        <w:t xml:space="preserve">Если </w:t>
      </w:r>
      <w:r>
        <w:rPr>
          <w:rFonts w:ascii="Times New Roman" w:hAnsi="Times New Roman" w:cs="Times New Roman"/>
          <w:lang w:bidi="ru-RU"/>
        </w:rPr>
        <w:t>ввезенное оборудование</w:t>
      </w:r>
      <w:r w:rsidRPr="00F2423D">
        <w:rPr>
          <w:rFonts w:ascii="Times New Roman" w:hAnsi="Times New Roman" w:cs="Times New Roman"/>
          <w:lang w:bidi="ru-RU"/>
        </w:rPr>
        <w:t xml:space="preserve"> </w:t>
      </w:r>
      <w:r w:rsidRPr="00F2423D">
        <w:rPr>
          <w:rFonts w:ascii="Times New Roman" w:eastAsia="Times New Roman" w:hAnsi="Times New Roman" w:cs="Times New Roman"/>
          <w:lang w:bidi="ru-RU"/>
        </w:rPr>
        <w:t xml:space="preserve">не </w:t>
      </w:r>
      <w:r>
        <w:rPr>
          <w:rFonts w:ascii="Times New Roman" w:eastAsia="Times New Roman" w:hAnsi="Times New Roman" w:cs="Times New Roman"/>
          <w:lang w:bidi="ru-RU"/>
        </w:rPr>
        <w:t>будет вывезено</w:t>
      </w:r>
      <w:r w:rsidRPr="00F2423D">
        <w:rPr>
          <w:rFonts w:ascii="Times New Roman" w:eastAsia="Times New Roman" w:hAnsi="Times New Roman" w:cs="Times New Roman"/>
          <w:lang w:bidi="ru-RU"/>
        </w:rPr>
        <w:t xml:space="preserve"> </w:t>
      </w:r>
      <w:r>
        <w:rPr>
          <w:rFonts w:ascii="Times New Roman" w:eastAsia="Times New Roman" w:hAnsi="Times New Roman" w:cs="Times New Roman"/>
          <w:lang w:bidi="ru-RU"/>
        </w:rPr>
        <w:t>с таможенной территории АРЕ</w:t>
      </w:r>
      <w:r w:rsidRPr="00F2423D">
        <w:rPr>
          <w:rFonts w:ascii="Times New Roman" w:eastAsia="Times New Roman" w:hAnsi="Times New Roman" w:cs="Times New Roman"/>
          <w:lang w:bidi="ru-RU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lang w:bidi="ru-RU"/>
        </w:rPr>
        <w:t>наименование компании</w:t>
      </w:r>
      <w:r>
        <w:rPr>
          <w:rFonts w:ascii="Times New Roman" w:hAnsi="Times New Roman" w:cs="Times New Roman"/>
        </w:rPr>
        <w:t xml:space="preserve"> </w:t>
      </w:r>
      <w:r w:rsidRPr="00F2423D">
        <w:rPr>
          <w:rFonts w:ascii="Times New Roman" w:eastAsia="Times New Roman" w:hAnsi="Times New Roman" w:cs="Times New Roman"/>
          <w:lang w:bidi="ru-RU"/>
        </w:rPr>
        <w:t xml:space="preserve">несет ответственность за уплату любых налогов и пошлин, которые </w:t>
      </w:r>
      <w:r>
        <w:rPr>
          <w:rFonts w:ascii="Times New Roman" w:eastAsia="Times New Roman" w:hAnsi="Times New Roman" w:cs="Times New Roman"/>
          <w:lang w:bidi="ru-RU"/>
        </w:rPr>
        <w:t>подлежали бы уплате, если бы на ввезенное оборудование не распространялся режим освобождения от уплаты таможенных пошлин и сборов</w:t>
      </w:r>
      <w:r w:rsidRPr="00F2423D">
        <w:rPr>
          <w:rFonts w:ascii="Times New Roman" w:hAnsi="Times New Roman" w:cs="Times New Roman"/>
        </w:rPr>
        <w:t>.</w:t>
      </w:r>
    </w:p>
    <w:p w14:paraId="79117D64" w14:textId="77777777" w:rsidR="00B779D4" w:rsidRPr="00F2423D" w:rsidRDefault="00B779D4" w:rsidP="00B779D4">
      <w:pPr>
        <w:spacing w:after="120"/>
        <w:jc w:val="both"/>
        <w:rPr>
          <w:rFonts w:ascii="Times New Roman" w:hAnsi="Times New Roman" w:cs="Times New Roman"/>
        </w:rPr>
      </w:pPr>
      <w:r w:rsidRPr="00F2423D">
        <w:rPr>
          <w:rFonts w:ascii="Times New Roman" w:eastAsia="Times New Roman" w:hAnsi="Times New Roman" w:cs="Times New Roman"/>
          <w:lang w:bidi="ru-RU"/>
        </w:rPr>
        <w:t xml:space="preserve">В связи с вышеизложенным, </w:t>
      </w:r>
      <w:r>
        <w:rPr>
          <w:rFonts w:ascii="Times New Roman" w:eastAsia="Times New Roman" w:hAnsi="Times New Roman" w:cs="Times New Roman"/>
          <w:lang w:bidi="ru-RU"/>
        </w:rPr>
        <w:t>просим Филиал АО АСЭ в АРЕ обеспечить через обращение в Управление атомных станций АРЕ освобождение от уплаты таможенных пошлин и сборов в отношении вышеуказанного оборудования</w:t>
      </w:r>
      <w:r w:rsidRPr="00F2423D">
        <w:rPr>
          <w:rFonts w:ascii="Times New Roman" w:hAnsi="Times New Roman" w:cs="Times New Roman"/>
        </w:rPr>
        <w:t>.</w:t>
      </w:r>
    </w:p>
    <w:p w14:paraId="56B5045B" w14:textId="1CF2D4E4" w:rsidR="00B779D4" w:rsidRPr="009517C6" w:rsidRDefault="00B779D4" w:rsidP="009517C6">
      <w:pPr>
        <w:jc w:val="both"/>
        <w:rPr>
          <w:rFonts w:ascii="Times New Roman" w:hAnsi="Times New Roman" w:cs="Times New Roman"/>
          <w:b/>
          <w:bCs/>
          <w:i/>
          <w:iCs/>
          <w:lang w:bidi="ar-EG"/>
        </w:rPr>
      </w:pPr>
      <w:r>
        <w:rPr>
          <w:rFonts w:ascii="Times New Roman" w:hAnsi="Times New Roman" w:cs="Times New Roman"/>
        </w:rPr>
        <w:t>Приложения</w:t>
      </w:r>
      <w:r w:rsidRPr="006D7AFB">
        <w:rPr>
          <w:rFonts w:ascii="Times New Roman" w:hAnsi="Times New Roman" w:cs="Times New Roman"/>
        </w:rPr>
        <w:t>:</w:t>
      </w:r>
      <w:r w:rsidRPr="006D7AF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  <w:iCs/>
        </w:rPr>
        <w:t>скан-копии подписанных товаросопроводительных документов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228"/>
        <w:gridCol w:w="5228"/>
      </w:tblGrid>
      <w:tr w:rsidR="000024E8" w:rsidRPr="004E28D0" w14:paraId="7524F157" w14:textId="77777777" w:rsidTr="00FB3FA4">
        <w:tc>
          <w:tcPr>
            <w:tcW w:w="2500" w:type="pct"/>
          </w:tcPr>
          <w:p w14:paraId="54C4E4CD" w14:textId="77777777" w:rsidR="000024E8" w:rsidRPr="004E28D0" w:rsidRDefault="000024E8" w:rsidP="00FB3FA4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4E28D0">
              <w:rPr>
                <w:rFonts w:ascii="Times New Roman" w:hAnsi="Times New Roman" w:cs="Times New Roman"/>
                <w:b/>
                <w:lang w:val="ru-RU"/>
              </w:rPr>
              <w:t xml:space="preserve">ПОКУПАТЕЛЬ / </w:t>
            </w:r>
            <w:r w:rsidRPr="004E28D0">
              <w:rPr>
                <w:rFonts w:ascii="Times New Roman" w:hAnsi="Times New Roman" w:cs="Times New Roman"/>
                <w:b/>
              </w:rPr>
              <w:t>BUYER</w:t>
            </w:r>
            <w:r w:rsidRPr="004E28D0">
              <w:rPr>
                <w:rFonts w:ascii="Times New Roman" w:hAnsi="Times New Roman" w:cs="Times New Roman"/>
                <w:b/>
                <w:lang w:val="ru-RU"/>
              </w:rPr>
              <w:t xml:space="preserve">: </w:t>
            </w:r>
          </w:p>
          <w:p w14:paraId="208A638B" w14:textId="77777777" w:rsidR="000024E8" w:rsidRPr="004E28D0" w:rsidRDefault="000024E8" w:rsidP="00FB3FA4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4E28D0">
              <w:rPr>
                <w:rFonts w:ascii="Times New Roman" w:hAnsi="Times New Roman" w:cs="Times New Roman"/>
                <w:lang w:val="ru-RU"/>
              </w:rPr>
              <w:t xml:space="preserve">АО «КОНЦЕРН ТИТАН-2», осуществляющее деятельность на территории Арабской Республики Египет через Филиал АО «КОНЦЕРН ТИТАН-2» в </w:t>
            </w:r>
            <w:proofErr w:type="spellStart"/>
            <w:r w:rsidRPr="004E28D0">
              <w:rPr>
                <w:rFonts w:ascii="Times New Roman" w:hAnsi="Times New Roman" w:cs="Times New Roman"/>
                <w:lang w:val="ru-RU"/>
              </w:rPr>
              <w:t>г.Каир</w:t>
            </w:r>
            <w:proofErr w:type="spellEnd"/>
            <w:r w:rsidRPr="004E28D0">
              <w:rPr>
                <w:rFonts w:ascii="Times New Roman" w:hAnsi="Times New Roman" w:cs="Times New Roman"/>
                <w:lang w:val="ru-RU"/>
              </w:rPr>
              <w:t xml:space="preserve"> / </w:t>
            </w:r>
          </w:p>
          <w:p w14:paraId="058AA3BC" w14:textId="2ADE02C0" w:rsidR="000024E8" w:rsidRDefault="000024E8" w:rsidP="00FB3FA4">
            <w:pPr>
              <w:tabs>
                <w:tab w:val="left" w:pos="321"/>
              </w:tabs>
              <w:spacing w:after="120"/>
              <w:jc w:val="both"/>
              <w:rPr>
                <w:rFonts w:ascii="Times New Roman" w:hAnsi="Times New Roman" w:cs="Times New Roman"/>
              </w:rPr>
            </w:pPr>
            <w:r w:rsidRPr="004E28D0">
              <w:rPr>
                <w:rFonts w:ascii="Times New Roman" w:hAnsi="Times New Roman" w:cs="Times New Roman"/>
              </w:rPr>
              <w:t>CONCERN</w:t>
            </w:r>
            <w:r w:rsidRPr="004E28D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E28D0">
              <w:rPr>
                <w:rFonts w:ascii="Times New Roman" w:hAnsi="Times New Roman" w:cs="Times New Roman"/>
              </w:rPr>
              <w:t>TITAN</w:t>
            </w:r>
            <w:r w:rsidRPr="004E28D0">
              <w:rPr>
                <w:rFonts w:ascii="Times New Roman" w:hAnsi="Times New Roman" w:cs="Times New Roman"/>
                <w:lang w:val="en-US"/>
              </w:rPr>
              <w:t xml:space="preserve">-2 </w:t>
            </w:r>
            <w:r w:rsidRPr="004E28D0">
              <w:rPr>
                <w:rFonts w:ascii="Times New Roman" w:hAnsi="Times New Roman" w:cs="Times New Roman"/>
              </w:rPr>
              <w:t>JSC</w:t>
            </w:r>
            <w:r w:rsidRPr="004E28D0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4E28D0">
              <w:rPr>
                <w:rFonts w:ascii="Times New Roman" w:hAnsi="Times New Roman" w:cs="Times New Roman"/>
              </w:rPr>
              <w:t>operating in the Arab Republic of Egypt through the Cairo branch of CONCERN TITAN-2 JSC</w:t>
            </w:r>
          </w:p>
          <w:p w14:paraId="0BFC84BF" w14:textId="3B0881F2" w:rsidR="009517C6" w:rsidRPr="004B405E" w:rsidRDefault="009517C6" w:rsidP="009517C6">
            <w:pPr>
              <w:rPr>
                <w:rFonts w:ascii="Times New Roman" w:hAnsi="Times New Roman" w:cs="Times New Roman"/>
                <w:lang w:val="en-US"/>
              </w:rPr>
            </w:pPr>
          </w:p>
          <w:p w14:paraId="506DEF23" w14:textId="1CE21AB2" w:rsidR="00240B28" w:rsidRDefault="00240B28" w:rsidP="009517C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___________________________________</w:t>
            </w:r>
          </w:p>
          <w:p w14:paraId="0437C188" w14:textId="12F2E9B5" w:rsidR="000024E8" w:rsidRPr="00D32D54" w:rsidRDefault="000024E8" w:rsidP="009517C6">
            <w:pPr>
              <w:rPr>
                <w:rFonts w:ascii="Times New Roman" w:hAnsi="Times New Roman" w:cs="Times New Roman"/>
                <w:lang w:val="ru-RU"/>
              </w:rPr>
            </w:pPr>
            <w:r w:rsidRPr="004E28D0">
              <w:rPr>
                <w:rFonts w:ascii="Times New Roman" w:hAnsi="Times New Roman" w:cs="Times New Roman"/>
                <w:lang w:val="ru-RU"/>
              </w:rPr>
              <w:t xml:space="preserve">Максим Новожилов / </w:t>
            </w:r>
            <w:r w:rsidRPr="004E28D0">
              <w:rPr>
                <w:rFonts w:ascii="Times New Roman" w:hAnsi="Times New Roman"/>
                <w:bCs/>
                <w:color w:val="000000"/>
              </w:rPr>
              <w:t>Maksim</w:t>
            </w:r>
            <w:r w:rsidRPr="004E28D0">
              <w:rPr>
                <w:rFonts w:ascii="Times New Roman" w:hAnsi="Times New Roman"/>
                <w:bCs/>
                <w:color w:val="000000"/>
                <w:lang w:val="ru-RU"/>
              </w:rPr>
              <w:t xml:space="preserve"> </w:t>
            </w:r>
            <w:proofErr w:type="spellStart"/>
            <w:r w:rsidRPr="004E28D0">
              <w:rPr>
                <w:rFonts w:ascii="Times New Roman" w:hAnsi="Times New Roman"/>
                <w:bCs/>
                <w:color w:val="000000"/>
              </w:rPr>
              <w:t>Novozhilov</w:t>
            </w:r>
            <w:proofErr w:type="spellEnd"/>
          </w:p>
        </w:tc>
        <w:tc>
          <w:tcPr>
            <w:tcW w:w="2500" w:type="pct"/>
          </w:tcPr>
          <w:p w14:paraId="6A084057" w14:textId="77777777" w:rsidR="000024E8" w:rsidRPr="004E28D0" w:rsidRDefault="000024E8" w:rsidP="00FB3FA4">
            <w:pPr>
              <w:rPr>
                <w:rFonts w:ascii="Times New Roman" w:hAnsi="Times New Roman" w:cs="Times New Roman"/>
                <w:b/>
              </w:rPr>
            </w:pPr>
            <w:r w:rsidRPr="004E28D0">
              <w:rPr>
                <w:rFonts w:ascii="Times New Roman" w:hAnsi="Times New Roman" w:cs="Times New Roman"/>
                <w:b/>
                <w:lang w:val="ru-RU"/>
              </w:rPr>
              <w:t>ПОСТАВЩИК</w:t>
            </w:r>
            <w:r w:rsidRPr="004E28D0">
              <w:rPr>
                <w:rFonts w:ascii="Times New Roman" w:hAnsi="Times New Roman" w:cs="Times New Roman"/>
                <w:b/>
              </w:rPr>
              <w:t xml:space="preserve"> / </w:t>
            </w:r>
            <w:r w:rsidRPr="004E28D0">
              <w:rPr>
                <w:rFonts w:ascii="Times New Roman" w:hAnsi="Times New Roman" w:cs="Times New Roman"/>
                <w:b/>
                <w:lang w:val="en-US"/>
              </w:rPr>
              <w:t>SUPPLIER</w:t>
            </w:r>
            <w:r w:rsidRPr="004E28D0">
              <w:rPr>
                <w:rFonts w:ascii="Times New Roman" w:hAnsi="Times New Roman" w:cs="Times New Roman"/>
                <w:b/>
              </w:rPr>
              <w:t>:</w:t>
            </w:r>
          </w:p>
          <w:p w14:paraId="599943D0" w14:textId="77777777" w:rsidR="000024E8" w:rsidRPr="004E28D0" w:rsidRDefault="000024E8" w:rsidP="00FB3FA4">
            <w:pPr>
              <w:rPr>
                <w:rFonts w:ascii="Times New Roman" w:hAnsi="Times New Roman" w:cs="Times New Roman"/>
                <w:lang w:val="en-US"/>
              </w:rPr>
            </w:pPr>
          </w:p>
          <w:p w14:paraId="67CB6637" w14:textId="77777777" w:rsidR="000024E8" w:rsidRDefault="000024E8" w:rsidP="00FB3FA4">
            <w:pPr>
              <w:tabs>
                <w:tab w:val="left" w:pos="321"/>
              </w:tabs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14:paraId="011D3C27" w14:textId="77777777" w:rsidR="000024E8" w:rsidRDefault="000024E8" w:rsidP="00FB3FA4">
            <w:pPr>
              <w:tabs>
                <w:tab w:val="left" w:pos="321"/>
              </w:tabs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14:paraId="5999546C" w14:textId="77777777" w:rsidR="000024E8" w:rsidRDefault="000024E8" w:rsidP="00FB3FA4">
            <w:pPr>
              <w:tabs>
                <w:tab w:val="left" w:pos="321"/>
              </w:tabs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14:paraId="6A488C2C" w14:textId="77777777" w:rsidR="000024E8" w:rsidRDefault="000024E8" w:rsidP="00FB3FA4">
            <w:pPr>
              <w:tabs>
                <w:tab w:val="left" w:pos="321"/>
              </w:tabs>
              <w:spacing w:after="120"/>
              <w:jc w:val="both"/>
              <w:rPr>
                <w:rFonts w:ascii="Times New Roman" w:hAnsi="Times New Roman" w:cs="Times New Roman"/>
              </w:rPr>
            </w:pPr>
          </w:p>
          <w:p w14:paraId="4F8A2D51" w14:textId="77777777" w:rsidR="000024E8" w:rsidRDefault="000024E8" w:rsidP="00FB3FA4">
            <w:pPr>
              <w:rPr>
                <w:rFonts w:ascii="Times New Roman" w:hAnsi="Times New Roman" w:cs="Times New Roman"/>
                <w:lang w:val="ru-RU"/>
              </w:rPr>
            </w:pPr>
          </w:p>
          <w:p w14:paraId="44ABCE5B" w14:textId="08FD2FE9" w:rsidR="00240B28" w:rsidRDefault="00240B28" w:rsidP="009517C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___________________________________</w:t>
            </w:r>
          </w:p>
          <w:p w14:paraId="2DECEBF5" w14:textId="247C03D5" w:rsidR="000024E8" w:rsidRPr="00D32D54" w:rsidRDefault="000024E8" w:rsidP="009517C6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</w:t>
            </w:r>
            <w:r w:rsidRPr="004E28D0">
              <w:rPr>
                <w:rFonts w:ascii="Times New Roman" w:hAnsi="Times New Roman" w:cs="Times New Roman"/>
                <w:lang w:val="ru-RU"/>
              </w:rPr>
              <w:t xml:space="preserve"> / </w:t>
            </w:r>
            <w:r>
              <w:rPr>
                <w:rFonts w:ascii="Times New Roman" w:hAnsi="Times New Roman" w:cs="Times New Roman"/>
                <w:lang w:val="ru-RU"/>
              </w:rPr>
              <w:t>_________________</w:t>
            </w:r>
          </w:p>
        </w:tc>
      </w:tr>
    </w:tbl>
    <w:p w14:paraId="288F946D" w14:textId="27AEA897" w:rsidR="00207E95" w:rsidRPr="00207E95" w:rsidRDefault="00207E95" w:rsidP="00207E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sectPr w:rsidR="00207E95" w:rsidRPr="00207E95" w:rsidSect="00EE69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337B"/>
    <w:multiLevelType w:val="hybridMultilevel"/>
    <w:tmpl w:val="4852C6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31B9B"/>
    <w:multiLevelType w:val="hybridMultilevel"/>
    <w:tmpl w:val="CCDE0010"/>
    <w:lvl w:ilvl="0" w:tplc="60DEA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F766FB2"/>
    <w:multiLevelType w:val="hybridMultilevel"/>
    <w:tmpl w:val="DBDC2B6A"/>
    <w:lvl w:ilvl="0" w:tplc="38686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09"/>
    <w:rsid w:val="000024E8"/>
    <w:rsid w:val="000923D2"/>
    <w:rsid w:val="001C1C7C"/>
    <w:rsid w:val="00207E95"/>
    <w:rsid w:val="00240B28"/>
    <w:rsid w:val="00473C64"/>
    <w:rsid w:val="004B405E"/>
    <w:rsid w:val="004B7964"/>
    <w:rsid w:val="005127E8"/>
    <w:rsid w:val="00523CC1"/>
    <w:rsid w:val="00587460"/>
    <w:rsid w:val="006714B7"/>
    <w:rsid w:val="007428C2"/>
    <w:rsid w:val="007C2A28"/>
    <w:rsid w:val="009362F0"/>
    <w:rsid w:val="009517C6"/>
    <w:rsid w:val="00A60CE6"/>
    <w:rsid w:val="00B779D4"/>
    <w:rsid w:val="00C053A4"/>
    <w:rsid w:val="00C35EC4"/>
    <w:rsid w:val="00C44C5B"/>
    <w:rsid w:val="00C66D09"/>
    <w:rsid w:val="00CF2326"/>
    <w:rsid w:val="00D32D54"/>
    <w:rsid w:val="00E542F9"/>
    <w:rsid w:val="00E548E0"/>
    <w:rsid w:val="00EE692B"/>
    <w:rsid w:val="00FB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CBE655"/>
  <w15:chartTrackingRefBased/>
  <w15:docId w15:val="{2D3CAA23-9F4C-4BB1-883F-F47D40F15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692B"/>
    <w:rPr>
      <w:color w:val="0563C1" w:themeColor="hyperlink"/>
      <w:u w:val="single"/>
    </w:rPr>
  </w:style>
  <w:style w:type="paragraph" w:styleId="a4">
    <w:name w:val="List Paragraph"/>
    <w:aliases w:val="Numbered bullet,Подпись рисунка,lp1,Bullet List,FooterText,numbered,Paragraphe de liste1,Bullet_IRAO,Мой Список,AC List 01,Table-Normal,RSHB_Table-Normal,Заголовок_3,Num Bullet 1,Table Number Paragraph,Bullet Number,Bulletr List Paragraph"/>
    <w:basedOn w:val="a"/>
    <w:link w:val="a5"/>
    <w:uiPriority w:val="34"/>
    <w:qFormat/>
    <w:rsid w:val="00EE692B"/>
    <w:pPr>
      <w:spacing w:after="0" w:line="240" w:lineRule="auto"/>
      <w:ind w:left="720"/>
      <w:contextualSpacing/>
    </w:pPr>
    <w:rPr>
      <w:sz w:val="24"/>
      <w:szCs w:val="24"/>
      <w:lang w:val="en-GB"/>
    </w:rPr>
  </w:style>
  <w:style w:type="character" w:customStyle="1" w:styleId="a5">
    <w:name w:val="Абзац списка Знак"/>
    <w:aliases w:val="Numbered bullet Знак,Подпись рисунка Знак,lp1 Знак,Bullet List Знак,FooterText Знак,numbered Знак,Paragraphe de liste1 Знак,Bullet_IRAO Знак,Мой Список Знак,AC List 01 Знак,Table-Normal Знак,RSHB_Table-Normal Знак,Заголовок_3 Знак"/>
    <w:link w:val="a4"/>
    <w:uiPriority w:val="34"/>
    <w:qFormat/>
    <w:locked/>
    <w:rsid w:val="00EE692B"/>
    <w:rPr>
      <w:sz w:val="24"/>
      <w:szCs w:val="24"/>
      <w:lang w:val="en-GB"/>
    </w:rPr>
  </w:style>
  <w:style w:type="table" w:styleId="a6">
    <w:name w:val="Table Grid"/>
    <w:basedOn w:val="a1"/>
    <w:uiPriority w:val="39"/>
    <w:rsid w:val="00B779D4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B77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548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_2003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csd.com.eg/mcdr/english/showpage.aspx?pageid=75" TargetMode="External"/><Relationship Id="rId5" Type="http://schemas.openxmlformats.org/officeDocument/2006/relationships/hyperlink" Target="https://www.nafeza.gov.eg/en/registe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d.al-soda</dc:creator>
  <cp:keywords/>
  <dc:description/>
  <cp:lastModifiedBy>Александр Пастушенко</cp:lastModifiedBy>
  <cp:revision>19</cp:revision>
  <dcterms:created xsi:type="dcterms:W3CDTF">2021-11-21T07:00:00Z</dcterms:created>
  <dcterms:modified xsi:type="dcterms:W3CDTF">2022-02-21T10:56:00Z</dcterms:modified>
</cp:coreProperties>
</file>